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34A4" w14:textId="77777777" w:rsidR="00E82F26" w:rsidRDefault="00E82F26" w:rsidP="00EF6872">
      <w:pPr>
        <w:pStyle w:val="Normaalweb"/>
        <w:rPr>
          <w:rFonts w:ascii="Calibri" w:hAnsi="Calibri"/>
          <w:b/>
          <w:bCs/>
          <w:sz w:val="22"/>
          <w:szCs w:val="22"/>
        </w:rPr>
      </w:pPr>
    </w:p>
    <w:p w14:paraId="5581243C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WAARNEMING </w:t>
      </w:r>
    </w:p>
    <w:p w14:paraId="5657F587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Tijdens sluiting van de praktijk i.v.m. nascholing of vakantie wordt de praktijk waargenomen door onderstaande collega’s. Via het antwoordapparaat hoort u bij welke praktijk u terecht kunt. </w:t>
      </w:r>
    </w:p>
    <w:p w14:paraId="07730CD2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 P. Wilms </w:t>
      </w:r>
    </w:p>
    <w:p w14:paraId="63BF806C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Zwijnsbergenstraat 135a 4834 JN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16 36 </w:t>
      </w:r>
    </w:p>
    <w:p w14:paraId="44AE888D" w14:textId="77777777" w:rsidR="00E82F26" w:rsidRDefault="00E82F26" w:rsidP="00EF6872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</w:pPr>
    </w:p>
    <w:p w14:paraId="76B9507A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 HMT Schepens- van Dongen </w:t>
      </w:r>
    </w:p>
    <w:p w14:paraId="3E514E8F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Zwijnsbergenstraat 135 4834 JN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43 16 </w:t>
      </w:r>
    </w:p>
    <w:p w14:paraId="503F8FB3" w14:textId="77777777" w:rsidR="00E82F26" w:rsidRDefault="00E82F26" w:rsidP="00EF6872">
      <w:pPr>
        <w:spacing w:before="100" w:beforeAutospacing="1" w:line="240" w:lineRule="auto"/>
        <w:contextualSpacing/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</w:pPr>
    </w:p>
    <w:p w14:paraId="3178B85E" w14:textId="77777777" w:rsidR="00EF6872" w:rsidRPr="006B3C31" w:rsidRDefault="00EF6872" w:rsidP="00EF687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Huisartsenteam Mathenessestraat </w:t>
      </w:r>
    </w:p>
    <w:p w14:paraId="7F45CF07" w14:textId="77777777" w:rsidR="00EF6872" w:rsidRPr="00EF6872" w:rsidRDefault="00EF6872" w:rsidP="00EF687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Mathenessestraat 61 4834 EA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23 31 </w:t>
      </w:r>
    </w:p>
    <w:p w14:paraId="34243A6D" w14:textId="77777777" w:rsidR="003F0321" w:rsidRPr="006B3C31" w:rsidRDefault="00000000" w:rsidP="00EF6872">
      <w:pPr>
        <w:rPr>
          <w:sz w:val="22"/>
          <w:szCs w:val="22"/>
        </w:rPr>
      </w:pPr>
    </w:p>
    <w:p w14:paraId="6CE23D3D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SPOED </w:t>
      </w:r>
    </w:p>
    <w:p w14:paraId="3E543E9A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Voor spoedeisende medische hulp na 17.00u en in het weekend kunt u de Huisartsenpost Breda bellen. </w:t>
      </w:r>
      <w:r w:rsidRPr="006B3C31">
        <w:rPr>
          <w:rFonts w:ascii="Calibri" w:hAnsi="Calibri"/>
          <w:b/>
          <w:bCs/>
          <w:sz w:val="22"/>
          <w:szCs w:val="22"/>
        </w:rPr>
        <w:t xml:space="preserve">U kunt hier uitsluitend voor SPOED terecht en dient altijd een afspraak te maken. </w:t>
      </w:r>
    </w:p>
    <w:p w14:paraId="40F27416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Huisartsenpost Breda </w:t>
      </w:r>
    </w:p>
    <w:p w14:paraId="305C372D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Amphia ziekenhuis Molengracht 21 4800 RK Breda </w:t>
      </w:r>
      <w:r w:rsidRPr="006B3C31">
        <w:rPr>
          <w:rFonts w:ascii="Calibri" w:hAnsi="Calibri"/>
          <w:b/>
          <w:bCs/>
          <w:sz w:val="22"/>
          <w:szCs w:val="22"/>
        </w:rPr>
        <w:t xml:space="preserve">(076) 525 85 00 </w:t>
      </w:r>
    </w:p>
    <w:p w14:paraId="5CBD8240" w14:textId="77777777" w:rsidR="00EF6872" w:rsidRDefault="00EF6872" w:rsidP="00EF6872">
      <w:pPr>
        <w:pStyle w:val="Normaalweb"/>
        <w:rPr>
          <w:rFonts w:ascii="Calibri" w:hAnsi="Calibri"/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De Huisartsenpost is gelegen naast de Spoed Eisende Hulp van het Amphia Ziekenhuis. </w:t>
      </w:r>
    </w:p>
    <w:p w14:paraId="6D3AC756" w14:textId="77777777" w:rsidR="00E82F26" w:rsidRPr="006B3C31" w:rsidRDefault="00E82F26" w:rsidP="00EF6872">
      <w:pPr>
        <w:pStyle w:val="Normaalweb"/>
        <w:rPr>
          <w:rFonts w:ascii="Calibri" w:hAnsi="Calibri"/>
          <w:sz w:val="22"/>
          <w:szCs w:val="22"/>
        </w:rPr>
      </w:pPr>
    </w:p>
    <w:p w14:paraId="02FE1247" w14:textId="77777777" w:rsidR="00EF6872" w:rsidRPr="006B3C31" w:rsidRDefault="00EF6872" w:rsidP="006B3C31">
      <w:pPr>
        <w:pStyle w:val="Normaalweb"/>
        <w:ind w:right="-439"/>
      </w:pPr>
      <w:r w:rsidRPr="006B3C31">
        <w:rPr>
          <w:rFonts w:ascii="Calibri" w:hAnsi="Calibri"/>
          <w:b/>
          <w:bCs/>
        </w:rPr>
        <w:t xml:space="preserve">TELEFONISCHE BEREIKBAARHEID </w:t>
      </w:r>
    </w:p>
    <w:p w14:paraId="680FCDC9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Ons nummer voor alle diensten: </w:t>
      </w:r>
    </w:p>
    <w:p w14:paraId="4156875E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 xml:space="preserve">(076) 565 10 88 </w:t>
      </w:r>
    </w:p>
    <w:p w14:paraId="2F93E87B" w14:textId="77777777" w:rsid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Hierna volgt een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keuzemenu:</w:t>
      </w:r>
    </w:p>
    <w:p w14:paraId="584A8D86" w14:textId="77777777" w:rsid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Optie 1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Spoed</w:t>
      </w:r>
      <w:r w:rsidR="00AB1E7E" w:rsidRPr="00AB1E7E">
        <w:t xml:space="preserve"> </w:t>
      </w:r>
    </w:p>
    <w:p w14:paraId="3F243B86" w14:textId="77777777" w:rsidR="006B3C31" w:rsidRP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Optie 2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Receptenlijn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p w14:paraId="6C0C6875" w14:textId="77777777" w:rsidR="00EF6872" w:rsidRPr="00EF6872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Optie 3 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Assistente</w:t>
      </w:r>
    </w:p>
    <w:p w14:paraId="3310361C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Tussen 12:00 en 13:00 hebben de assistentes lunchpauze.</w:t>
      </w:r>
    </w:p>
    <w:p w14:paraId="0FF88F57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Mocht u onverhoopt de praktijk niet kunnen bereiken, stuurt u ons dan een mail en wij nemen dan zo spoedig mogelijk contact met u op. </w:t>
      </w:r>
    </w:p>
    <w:p w14:paraId="4D9FB4CD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Voor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SPOED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eisende medische hulp in de avond, nacht, in de weekenden en op feestdagen kunt u bellen met de huisartsenpost Breda. </w:t>
      </w:r>
    </w:p>
    <w:p w14:paraId="02E7FF28" w14:textId="77777777" w:rsidR="006B3C31" w:rsidRDefault="006B3C31" w:rsidP="00EF6872"/>
    <w:p w14:paraId="19345D7A" w14:textId="77777777" w:rsidR="006B3C31" w:rsidRPr="005A0E5A" w:rsidRDefault="006B3C31" w:rsidP="00EF6872">
      <w:pPr>
        <w:rPr>
          <w:sz w:val="22"/>
          <w:szCs w:val="22"/>
        </w:rPr>
      </w:pPr>
    </w:p>
    <w:p w14:paraId="08F2D0CA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Praktijkadres       </w:t>
      </w:r>
      <w:r w:rsidR="005A0E5A">
        <w:rPr>
          <w:sz w:val="22"/>
          <w:szCs w:val="22"/>
        </w:rPr>
        <w:t xml:space="preserve">       </w:t>
      </w:r>
      <w:r w:rsidRPr="005A0E5A">
        <w:rPr>
          <w:sz w:val="22"/>
          <w:szCs w:val="22"/>
        </w:rPr>
        <w:t xml:space="preserve">Zwijnsbergenstraat 135 </w:t>
      </w:r>
    </w:p>
    <w:p w14:paraId="66409A17" w14:textId="77777777" w:rsidR="006B3C31" w:rsidRPr="005A0E5A" w:rsidRDefault="005A0E5A" w:rsidP="005A0E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6B3C31" w:rsidRPr="005A0E5A">
        <w:rPr>
          <w:sz w:val="22"/>
          <w:szCs w:val="22"/>
        </w:rPr>
        <w:t>4834 JN Breda</w:t>
      </w:r>
    </w:p>
    <w:p w14:paraId="576453D9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Praktijknummer                </w:t>
      </w:r>
      <w:r w:rsidR="005A0E5A">
        <w:rPr>
          <w:sz w:val="22"/>
          <w:szCs w:val="22"/>
        </w:rPr>
        <w:t xml:space="preserve">       </w:t>
      </w:r>
      <w:r w:rsidRPr="005A0E5A">
        <w:rPr>
          <w:sz w:val="22"/>
          <w:szCs w:val="22"/>
        </w:rPr>
        <w:t xml:space="preserve">(076) 565 10 88 </w:t>
      </w:r>
    </w:p>
    <w:p w14:paraId="3EF19076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Avond / Nacht / </w:t>
      </w:r>
      <w:r w:rsidRPr="005A0E5A">
        <w:rPr>
          <w:sz w:val="22"/>
          <w:szCs w:val="22"/>
        </w:rPr>
        <w:tab/>
        <w:t xml:space="preserve">         (076) 525 85 00</w:t>
      </w:r>
    </w:p>
    <w:p w14:paraId="543FD688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>Weekend</w:t>
      </w:r>
    </w:p>
    <w:p w14:paraId="30160D2D" w14:textId="77777777" w:rsidR="006B3C31" w:rsidRPr="005A0E5A" w:rsidRDefault="006B3C31" w:rsidP="006B3C31">
      <w:pPr>
        <w:rPr>
          <w:sz w:val="22"/>
          <w:szCs w:val="22"/>
          <w:highlight w:val="yellow"/>
          <w:lang w:val="en-US"/>
        </w:rPr>
      </w:pPr>
      <w:r w:rsidRPr="005A0E5A">
        <w:rPr>
          <w:sz w:val="22"/>
          <w:szCs w:val="22"/>
          <w:highlight w:val="yellow"/>
          <w:lang w:val="en-US"/>
        </w:rPr>
        <w:t>Email    praktijk@huisartsvanderwindt.nl</w:t>
      </w:r>
    </w:p>
    <w:p w14:paraId="59045528" w14:textId="6997D7E0" w:rsidR="006B3C31" w:rsidRPr="005A0E5A" w:rsidRDefault="006B3C31" w:rsidP="006B3C31">
      <w:pPr>
        <w:rPr>
          <w:sz w:val="22"/>
          <w:szCs w:val="22"/>
          <w:highlight w:val="yellow"/>
          <w:lang w:val="en-US"/>
        </w:rPr>
      </w:pPr>
      <w:r w:rsidRPr="005A0E5A">
        <w:rPr>
          <w:sz w:val="22"/>
          <w:szCs w:val="22"/>
          <w:highlight w:val="yellow"/>
          <w:lang w:val="en-US"/>
        </w:rPr>
        <w:t xml:space="preserve">Website  </w:t>
      </w:r>
      <w:r w:rsidR="00AA1ECF">
        <w:rPr>
          <w:sz w:val="22"/>
          <w:szCs w:val="22"/>
          <w:highlight w:val="yellow"/>
          <w:lang w:val="en-US"/>
        </w:rPr>
        <w:t>www.huisartsenpraktijkvanderwindt.nl</w:t>
      </w:r>
    </w:p>
    <w:p w14:paraId="1643C942" w14:textId="77777777" w:rsidR="005A0E5A" w:rsidRDefault="005A0E5A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418CA7C4" w14:textId="77777777" w:rsidR="000D7B07" w:rsidRDefault="000D7B07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4C0CEC49" w14:textId="77777777" w:rsidR="006B3C31" w:rsidRDefault="006B3C31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H</w:t>
      </w:r>
      <w:r w:rsidRPr="006B3C31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uisartsenpraktijk</w:t>
      </w:r>
    </w:p>
    <w:p w14:paraId="26D17D72" w14:textId="77777777" w:rsidR="006B3C31" w:rsidRPr="006B3C31" w:rsidRDefault="006B3C31" w:rsidP="00AB1E7E">
      <w:pPr>
        <w:spacing w:line="240" w:lineRule="auto"/>
        <w:jc w:val="center"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A. v.d. Windt</w:t>
      </w:r>
    </w:p>
    <w:p w14:paraId="4DC6387C" w14:textId="77777777" w:rsidR="006B3C31" w:rsidRPr="006B3C31" w:rsidRDefault="006B3C31" w:rsidP="00AB1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nl-NL"/>
        </w:rPr>
      </w:pPr>
      <w:r w:rsidRPr="006B3C31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Praktijkinformatie</w:t>
      </w:r>
    </w:p>
    <w:p w14:paraId="4871BE1E" w14:textId="77777777" w:rsidR="006B3C31" w:rsidRPr="006B3C31" w:rsidRDefault="006B3C31" w:rsidP="006B3C31">
      <w:pPr>
        <w:spacing w:line="240" w:lineRule="auto"/>
        <w:ind w:right="-756"/>
        <w:rPr>
          <w:rFonts w:ascii="Times New Roman" w:eastAsia="Times New Roman" w:hAnsi="Times New Roman" w:cs="Times New Roman"/>
          <w:lang w:eastAsia="nl-NL"/>
        </w:rPr>
      </w:pPr>
    </w:p>
    <w:p w14:paraId="4E977344" w14:textId="08C74A24" w:rsidR="006B3C31" w:rsidRDefault="00AB1E7E" w:rsidP="00AB1E7E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"https://praktijkkangangi.sharepoint.com/var/folders/vq/tw66ttf15sbdt1fz5b6g8lw00000gn/T/com.microsoft.Word/WebArchiveCopyPasteTempFiles/2Q=="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40F7467" wp14:editId="0FF17BCC">
            <wp:extent cx="1668026" cy="1249554"/>
            <wp:effectExtent l="0" t="0" r="0" b="0"/>
            <wp:docPr id="31" name="Afbeelding 31" descr="Loc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cat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23" cy="12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32DE6E6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32FFCE50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A. van der Windt</w:t>
      </w:r>
    </w:p>
    <w:p w14:paraId="1A9A94DA" w14:textId="77777777" w:rsidR="00AB1E7E" w:rsidRP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Huisarts</w:t>
      </w:r>
      <w:r>
        <w:rPr>
          <w:sz w:val="20"/>
          <w:szCs w:val="20"/>
        </w:rPr>
        <w:t>/ praktijkhouder</w:t>
      </w:r>
    </w:p>
    <w:p w14:paraId="65FB8306" w14:textId="77777777" w:rsidR="00AB1E7E" w:rsidRDefault="00AB1E7E" w:rsidP="00AB1E7E">
      <w:pPr>
        <w:spacing w:line="0" w:lineRule="atLeast"/>
        <w:contextualSpacing/>
        <w:jc w:val="center"/>
        <w:outlineLvl w:val="1"/>
        <w:rPr>
          <w:sz w:val="20"/>
          <w:szCs w:val="20"/>
        </w:rPr>
      </w:pPr>
      <w:r w:rsidRPr="00AB1E7E">
        <w:rPr>
          <w:sz w:val="20"/>
          <w:szCs w:val="20"/>
        </w:rPr>
        <w:t>Mevr. E. Roks,</w:t>
      </w:r>
    </w:p>
    <w:p w14:paraId="7CDE5AD6" w14:textId="77777777" w:rsidR="00AB1E7E" w:rsidRDefault="00AB1E7E" w:rsidP="00AB1E7E">
      <w:pPr>
        <w:pBdr>
          <w:bottom w:val="single" w:sz="4" w:space="1" w:color="auto"/>
        </w:pBdr>
        <w:spacing w:line="0" w:lineRule="atLeast"/>
        <w:contextualSpacing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Waarnemende </w:t>
      </w:r>
      <w:r w:rsidRPr="00AB1E7E">
        <w:rPr>
          <w:sz w:val="20"/>
          <w:szCs w:val="20"/>
        </w:rPr>
        <w:t>Huisarts</w:t>
      </w:r>
    </w:p>
    <w:p w14:paraId="794FC5E4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Mariëlle Broeders</w:t>
      </w:r>
    </w:p>
    <w:p w14:paraId="0467A94D" w14:textId="77777777" w:rsidR="00AB1E7E" w:rsidRP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Praktijkassistente</w:t>
      </w:r>
    </w:p>
    <w:p w14:paraId="17D6B0FD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Jacqueline van Vliet</w:t>
      </w:r>
    </w:p>
    <w:p w14:paraId="22508E5D" w14:textId="77777777" w:rsidR="00AB1E7E" w:rsidRP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Praktijkassistente</w:t>
      </w:r>
    </w:p>
    <w:p w14:paraId="47AE692B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Chantal Kaiser</w:t>
      </w:r>
    </w:p>
    <w:p w14:paraId="09058153" w14:textId="77777777" w:rsidR="00AB1E7E" w:rsidRP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Praktijkverpleegkundige Somatiek (POH-S)</w:t>
      </w:r>
    </w:p>
    <w:p w14:paraId="333EF371" w14:textId="61992070" w:rsidR="00AB1E7E" w:rsidRPr="00AB1E7E" w:rsidRDefault="00B52017" w:rsidP="00AB1E7E">
      <w:pPr>
        <w:jc w:val="center"/>
        <w:rPr>
          <w:sz w:val="20"/>
          <w:szCs w:val="20"/>
        </w:rPr>
      </w:pPr>
      <w:r>
        <w:rPr>
          <w:sz w:val="20"/>
          <w:szCs w:val="20"/>
        </w:rPr>
        <w:t>Ilse Sieffers</w:t>
      </w:r>
    </w:p>
    <w:p w14:paraId="110E08ED" w14:textId="77777777" w:rsidR="00AB1E7E" w:rsidRP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Praktijkverpleegkundige Ouderen</w:t>
      </w:r>
    </w:p>
    <w:p w14:paraId="62791B87" w14:textId="41E12F2B" w:rsidR="00AB1E7E" w:rsidRPr="00AB1E7E" w:rsidRDefault="00B03762" w:rsidP="00AB1E7E">
      <w:pPr>
        <w:jc w:val="center"/>
        <w:rPr>
          <w:sz w:val="20"/>
          <w:szCs w:val="20"/>
        </w:rPr>
      </w:pPr>
      <w:r>
        <w:rPr>
          <w:sz w:val="20"/>
          <w:szCs w:val="20"/>
        </w:rPr>
        <w:t>Ruud Verstralen</w:t>
      </w:r>
    </w:p>
    <w:p w14:paraId="5B21E30E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  <w:r w:rsidRPr="00AB1E7E">
        <w:rPr>
          <w:sz w:val="20"/>
          <w:szCs w:val="20"/>
          <w:lang w:val="en-US"/>
        </w:rPr>
        <w:t>Praktijkondersteuner GGZ (POH-GGZ)</w:t>
      </w:r>
    </w:p>
    <w:p w14:paraId="3E108832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1B45C686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5EDDCCC8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7E060725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484D0543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4DCFA7B1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32610EAA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lastRenderedPageBreak/>
        <w:t xml:space="preserve">SPREEKUUR </w:t>
      </w:r>
    </w:p>
    <w:p w14:paraId="507C4FAC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Dagelijks op afspraak </w:t>
      </w:r>
    </w:p>
    <w:p w14:paraId="4C095100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C754CD6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AFSPRAAK MAKEN </w:t>
      </w:r>
    </w:p>
    <w:p w14:paraId="5B116D6E" w14:textId="7C92548D" w:rsidR="00AB1E7E" w:rsidRPr="00AB1E7E" w:rsidRDefault="005A0E5A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"https://praktijkkangangi.sharepoint.com/var/folders/vq/tw66ttf15sbdt1fz5b6g8lw00000gn/T/com.microsoft.Word/WebArchiveCopyPasteTempFiles/page2image29262032"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CE2960B" wp14:editId="7BA316DC">
            <wp:extent cx="60325" cy="180975"/>
            <wp:effectExtent l="0" t="0" r="3175" b="0"/>
            <wp:docPr id="33" name="Afbeelding 33" descr="page2image2926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2image29262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U kunt tussen 8.00 en 10.00 uur telefonisch </w:t>
      </w:r>
      <w:r>
        <w:rPr>
          <w:rFonts w:ascii="Times New Roman" w:eastAsia="Times New Roman" w:hAnsi="Times New Roman" w:cs="Times New Roman"/>
          <w:lang w:eastAsia="nl-NL"/>
        </w:rPr>
        <w:t>c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ontact opnemen met de assistente voor het maken van een afspraak. </w:t>
      </w:r>
      <w:r w:rsidR="00AB1E7E" w:rsidRPr="00AB1E7E">
        <w:rPr>
          <w:rFonts w:ascii="Calibri" w:eastAsia="Times New Roman" w:hAnsi="Calibri" w:cs="Times New Roman"/>
          <w:i/>
          <w:iCs/>
          <w:sz w:val="22"/>
          <w:szCs w:val="22"/>
          <w:lang w:eastAsia="nl-NL"/>
        </w:rPr>
        <w:t xml:space="preserve">Zij stelt enkele vragen om u in te plannen in het spreekuur. </w:t>
      </w:r>
    </w:p>
    <w:p w14:paraId="469FFDE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Via MijnGezondheid.net kunt u uw afspraken online aanvragen </w:t>
      </w:r>
    </w:p>
    <w:p w14:paraId="02DDA606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0C36F2C0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HUISBEZOEK </w:t>
      </w:r>
    </w:p>
    <w:p w14:paraId="330B5691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Afhankelijk van de drukte worden de huisbezoeken tussen de middag afgelegd. Huisbezoek is 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NIET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bedoeld voor mensen die geen tijd of vervoer hebben om naar de praktijk te komen. </w:t>
      </w:r>
    </w:p>
    <w:p w14:paraId="5504C697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33437C37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VRAAG STELLEN/ e-CONSULT </w:t>
      </w:r>
    </w:p>
    <w:p w14:paraId="3F01149C" w14:textId="5927CCF7" w:rsidR="005A0E5A" w:rsidRDefault="005A0E5A" w:rsidP="005A0E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"https://praktijkkangangi.sharepoint.com/var/folders/vq/tw66ttf15sbdt1fz5b6g8lw00000gn/T/com.microsoft.Word/WebArchiveCopyPasteTempFiles/page2image29263280"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AC313B4" wp14:editId="08D7C626">
            <wp:extent cx="924448" cy="410763"/>
            <wp:effectExtent l="0" t="0" r="3175" b="0"/>
            <wp:docPr id="36" name="Afbeelding 36" descr="page2image2926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age2image29263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98" cy="4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7807B37" w14:textId="77777777" w:rsidR="005A0E5A" w:rsidRDefault="005A0E5A" w:rsidP="005A0E5A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Minder dringende vragen kunt u stellen via mijngezondheid.net</w:t>
      </w:r>
    </w:p>
    <w:p w14:paraId="0703BEF5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</w:p>
    <w:p w14:paraId="35C1658B" w14:textId="07D14A07" w:rsidR="00AB1E7E" w:rsidRPr="00AB1E7E" w:rsidRDefault="005A0E5A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"https://praktijkkangangi.sharepoint.com/var/folders/vq/tw66ttf15sbdt1fz5b6g8lw00000gn/T/com.microsoft.Word/WebArchiveCopyPasteTempFiles/page2image29262032"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239E0482" wp14:editId="001FA1A8">
            <wp:extent cx="60325" cy="180975"/>
            <wp:effectExtent l="0" t="0" r="3175" b="0"/>
            <wp:docPr id="34" name="Afbeelding 34" descr="page2image2926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2image29262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U belt de assistente bij voorkeur tussen </w:t>
      </w:r>
      <w:r w:rsidR="00AB1E7E"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10:00 en 11:00 uur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en zij zet u op de terugbellijst van de huisarts. U zult tussen </w:t>
      </w:r>
      <w:r w:rsidR="00AB1E7E"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12:00 en 14:30 uur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teruggebeld worden. Mocht dit niet lukken, dan tussen </w:t>
      </w:r>
      <w:r w:rsidR="00AB1E7E"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16:00 en 19:00 uur. </w:t>
      </w:r>
    </w:p>
    <w:p w14:paraId="5761433C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495D4869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AAFC867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4A7CC3E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453428A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592C5DB5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TELEFONISCH SPREEKUUR ASSISTENTE </w:t>
      </w:r>
    </w:p>
    <w:p w14:paraId="0E623B4D" w14:textId="70F19E51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Dagelijks en bedoeld voor korte vragen aan de assistente van 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13:00 tot 1</w:t>
      </w:r>
      <w:r w:rsidR="00C622A8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5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:00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uur 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p w14:paraId="57B25B8D" w14:textId="77777777" w:rsidR="00C622A8" w:rsidRPr="00AB1E7E" w:rsidRDefault="00C622A8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</w:p>
    <w:p w14:paraId="6989AB52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SPREEKUURTIJDEN ASSISTENTE </w:t>
      </w:r>
    </w:p>
    <w:p w14:paraId="617E6B63" w14:textId="7051C8EE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Maandag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>1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.00u</w:t>
      </w:r>
    </w:p>
    <w:p w14:paraId="49EAA5CE" w14:textId="7992C7AE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Dinsdag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>1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.00u</w:t>
      </w:r>
    </w:p>
    <w:p w14:paraId="49E7BECE" w14:textId="0E6C844A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Woensda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g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>1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.00u</w:t>
      </w:r>
    </w:p>
    <w:p w14:paraId="225ED96D" w14:textId="31DB505C" w:rsidR="0088195E" w:rsidRDefault="0088195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Vrijdag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11.00u</w:t>
      </w:r>
    </w:p>
    <w:p w14:paraId="5A8FBF0C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57A123D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WERKZAAMHEDEN ASSISTENTE </w:t>
      </w:r>
    </w:p>
    <w:p w14:paraId="5BEA0D28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Graag een afspraak maken voor wrattenbehandeling, injecties, oren uitspuiten, wonden verbinden, bloeddrukmetingen, uitstrijkje maken in kader bevolkingsonderzoek, zwachtelen. </w:t>
      </w:r>
    </w:p>
    <w:p w14:paraId="3D07ADFE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AAAC9C7" w14:textId="77777777" w:rsidR="005A0E5A" w:rsidRPr="005A0E5A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HERHAALRECEPTEN </w:t>
      </w:r>
    </w:p>
    <w:p w14:paraId="350BD5B3" w14:textId="24190BFD" w:rsidR="005A0E5A" w:rsidRDefault="005A0E5A" w:rsidP="005A0E5A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"https://praktijkkangangi.sharepoint.com/var/folders/vq/tw66ttf15sbdt1fz5b6g8lw00000gn/T/com.microsoft.Word/WebArchiveCopyPasteTempFiles/page2image29263280"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83A40BD" wp14:editId="4DD287B3">
            <wp:extent cx="924448" cy="410763"/>
            <wp:effectExtent l="0" t="0" r="3175" b="0"/>
            <wp:docPr id="35" name="Afbeelding 35" descr="page2image2926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age2image29263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98" cy="4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211F7EA" w14:textId="77777777" w:rsidR="005A0E5A" w:rsidRPr="005A0E5A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H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erhaalrecepten kunt u ook aanvragen via MijnGezondheid.net of de MedGemak-app </w:t>
      </w:r>
    </w:p>
    <w:p w14:paraId="26609537" w14:textId="77777777" w:rsidR="005A0E5A" w:rsidRDefault="005A0E5A" w:rsidP="005A0E5A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</w:p>
    <w:p w14:paraId="62492436" w14:textId="77777777" w:rsidR="005A0E5A" w:rsidRPr="00AB1E7E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Indien u dit niet wenst kunt u h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erhalingsrecepten 24 uur per dag </w:t>
      </w:r>
    </w:p>
    <w:p w14:paraId="2AFF2587" w14:textId="77777777" w:rsidR="005A0E5A" w:rsidRPr="00AB1E7E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inspreken via ons praktijknummer, kies optie 2. Recepten voor 11.00 uur ingesproken liggen de volgende dag klaar bij uw apotheek. Indien medicijnen thuisgebracht moeten worden, dit graag duidelijk doorgeven. </w:t>
      </w:r>
    </w:p>
    <w:p w14:paraId="194F73D4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81B3FF2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870D5AB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4BC1E826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8F3CA47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BA3E2C7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SPREEKUUR PRAKTIJKONDERSTEUNER </w:t>
      </w:r>
      <w:r w:rsidRPr="00AB1E7E">
        <w:rPr>
          <w:rFonts w:ascii="Calibri" w:eastAsia="Times New Roman" w:hAnsi="Calibri" w:cs="Times New Roman"/>
          <w:b/>
          <w:bCs/>
          <w:lang w:eastAsia="nl-NL"/>
        </w:rPr>
        <w:t>Somatiek</w:t>
      </w:r>
      <w:r w:rsidRPr="00AB1E7E">
        <w:rPr>
          <w:rFonts w:ascii="Calibri" w:eastAsia="Times New Roman" w:hAnsi="Calibri" w:cs="Times New Roman"/>
          <w:b/>
          <w:bCs/>
          <w:lang w:eastAsia="nl-NL"/>
        </w:rPr>
        <w:br/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Driemaandelijkse controles van patiënten met suikerziekte, hypertensiecontroles. </w:t>
      </w:r>
    </w:p>
    <w:p w14:paraId="093FD618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Jaarlijkse controles van patiënten met chronische longproblemen. Spirometrie. Praktijkondersteuner ziet de meeste patiënten in de praktijk, maar ze legt ook huisbezoeken af. </w:t>
      </w:r>
    </w:p>
    <w:p w14:paraId="71051C79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</w:p>
    <w:p w14:paraId="6C225247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lang w:eastAsia="nl-NL"/>
        </w:rPr>
        <w:t xml:space="preserve">GGZ </w:t>
      </w:r>
    </w:p>
    <w:p w14:paraId="7BBB659A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Heeft gesprekken met mensen die vragen, problemen ten gevolge van spanningen, relatieproblemen, problemen met kinderen of werkproblemen hebben. </w:t>
      </w:r>
    </w:p>
    <w:p w14:paraId="5F35AFDE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</w:p>
    <w:p w14:paraId="29A8B948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lang w:eastAsia="nl-NL"/>
        </w:rPr>
        <w:t xml:space="preserve">Ouderenzorg </w:t>
      </w:r>
    </w:p>
    <w:p w14:paraId="48D8CCA2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Coördineert de zorg voor (kwetsbare) ouderen. Zij legt huisbezoeken af en heeft overleg met huisarts/specialist ouderen geneeskunde, familie, thuiszorg, maatschappelijk werk, dementie consulente. Dit allemaal om maximale zorg aan ouderen te bieden. </w:t>
      </w:r>
    </w:p>
    <w:p w14:paraId="402F35A6" w14:textId="77777777" w:rsidR="00E82F26" w:rsidRDefault="00E82F26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E29F020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STAGELOKATIE </w:t>
      </w:r>
    </w:p>
    <w:p w14:paraId="59EDFF1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Huisartsenpraktijk </w:t>
      </w:r>
      <w:r w:rsidR="005A0E5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v.d. Windt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biedt</w:t>
      </w:r>
      <w:r w:rsidR="005A0E5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regelmatig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stageplaatsen voor doktersassistenten. </w:t>
      </w:r>
    </w:p>
    <w:p w14:paraId="1A614013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1FE3DD64" w14:textId="77777777" w:rsidR="00AB1E7E" w:rsidRPr="005A0E5A" w:rsidRDefault="00AB1E7E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sectPr w:rsidR="00AB1E7E" w:rsidRPr="005A0E5A" w:rsidSect="006B3C31">
      <w:pgSz w:w="16840" w:h="11900" w:orient="landscape"/>
      <w:pgMar w:top="558" w:right="798" w:bottom="365" w:left="745" w:header="708" w:footer="708" w:gutter="0"/>
      <w:cols w:num="3" w:space="16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2"/>
    <w:rsid w:val="00047807"/>
    <w:rsid w:val="000D7B07"/>
    <w:rsid w:val="00586D09"/>
    <w:rsid w:val="005A0E5A"/>
    <w:rsid w:val="006B3C31"/>
    <w:rsid w:val="0088195E"/>
    <w:rsid w:val="008D69B2"/>
    <w:rsid w:val="009430E7"/>
    <w:rsid w:val="00981AC5"/>
    <w:rsid w:val="00AA1ECF"/>
    <w:rsid w:val="00AB1E7E"/>
    <w:rsid w:val="00B03762"/>
    <w:rsid w:val="00B52017"/>
    <w:rsid w:val="00C622A8"/>
    <w:rsid w:val="00D82273"/>
    <w:rsid w:val="00E82F26"/>
    <w:rsid w:val="00E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9529"/>
  <w14:defaultImageDpi w14:val="32767"/>
  <w15:chartTrackingRefBased/>
  <w15:docId w15:val="{AF32564A-168F-864A-89AA-98E77D1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B1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B1E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f3ed73-d14c-4b9a-88eb-09fdd61ce9b1">
      <Terms xmlns="http://schemas.microsoft.com/office/infopath/2007/PartnerControls"/>
    </lcf76f155ced4ddcb4097134ff3c332f>
    <TaxCatchAll xmlns="6eba944d-70cd-4368-a92a-612a83408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5169956B96C45AFFF3E46ECE7E89E" ma:contentTypeVersion="11" ma:contentTypeDescription="Een nieuw document maken." ma:contentTypeScope="" ma:versionID="3ba29342bd3cf88ebb67d4a4141de7e9">
  <xsd:schema xmlns:xsd="http://www.w3.org/2001/XMLSchema" xmlns:xs="http://www.w3.org/2001/XMLSchema" xmlns:p="http://schemas.microsoft.com/office/2006/metadata/properties" xmlns:ns2="bff3ed73-d14c-4b9a-88eb-09fdd61ce9b1" xmlns:ns3="6eba944d-70cd-4368-a92a-612a83408faa" targetNamespace="http://schemas.microsoft.com/office/2006/metadata/properties" ma:root="true" ma:fieldsID="ac1768a42bdf1a9bb7f009cc8c511c50" ns2:_="" ns3:_="">
    <xsd:import namespace="bff3ed73-d14c-4b9a-88eb-09fdd61ce9b1"/>
    <xsd:import namespace="6eba944d-70cd-4368-a92a-612a83408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ed73-d14c-4b9a-88eb-09fdd61ce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433929e-cb56-4dce-a234-cb88630702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944d-70cd-4368-a92a-612a83408f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cac234-0a08-47c7-8961-76ad7c819229}" ma:internalName="TaxCatchAll" ma:showField="CatchAllData" ma:web="6eba944d-70cd-4368-a92a-612a83408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EBEA8-8DBD-4A03-827E-001B9E551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972EA-FCD3-4C58-89AE-818493B9FCA5}">
  <ds:schemaRefs>
    <ds:schemaRef ds:uri="http://schemas.microsoft.com/office/2006/metadata/properties"/>
    <ds:schemaRef ds:uri="http://schemas.microsoft.com/office/infopath/2007/PartnerControls"/>
    <ds:schemaRef ds:uri="bff3ed73-d14c-4b9a-88eb-09fdd61ce9b1"/>
    <ds:schemaRef ds:uri="6eba944d-70cd-4368-a92a-612a83408faa"/>
  </ds:schemaRefs>
</ds:datastoreItem>
</file>

<file path=customXml/itemProps3.xml><?xml version="1.0" encoding="utf-8"?>
<ds:datastoreItem xmlns:ds="http://schemas.openxmlformats.org/officeDocument/2006/customXml" ds:itemID="{50A9A26A-1D91-4EBC-8EC4-C701F48C3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3ed73-d14c-4b9a-88eb-09fdd61ce9b1"/>
    <ds:schemaRef ds:uri="6eba944d-70cd-4368-a92a-612a83408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Suijkerbuijk</dc:creator>
  <cp:keywords/>
  <dc:description/>
  <cp:lastModifiedBy>Huisarts van der Windt</cp:lastModifiedBy>
  <cp:revision>7</cp:revision>
  <cp:lastPrinted>2022-11-16T06:59:00Z</cp:lastPrinted>
  <dcterms:created xsi:type="dcterms:W3CDTF">2022-09-27T10:17:00Z</dcterms:created>
  <dcterms:modified xsi:type="dcterms:W3CDTF">2023-04-19T06:55:00Z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0x010100DDD5169956B96C45AFFF3E46ECE7E89E</vt:lpwstr>
  </property>
  <property fmtid="{D5CDD505-2E9C-101B-9397-08002B2CF9AE}" pid="3" name="MediaServiceImageTags">
    <vt:lpwstr/>
  </property>
</Properties>
</file>