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34A4" w14:textId="77777777" w:rsidR="00E82F26" w:rsidRDefault="00E82F26" w:rsidP="00EF6872">
      <w:pPr>
        <w:pStyle w:val="Normaalweb"/>
        <w:rPr>
          <w:rFonts w:ascii="Calibri" w:hAnsi="Calibri"/>
          <w:b/>
          <w:bCs/>
          <w:sz w:val="22"/>
          <w:szCs w:val="22"/>
        </w:rPr>
      </w:pPr>
    </w:p>
    <w:p w14:paraId="5DCFA86B" w14:textId="77777777" w:rsidR="00A865BE" w:rsidRDefault="00EF6872" w:rsidP="00EF6872">
      <w:pPr>
        <w:pStyle w:val="Normaalweb"/>
        <w:rPr>
          <w:rFonts w:ascii="Calibri" w:hAnsi="Calibri"/>
          <w:b/>
          <w:bCs/>
          <w:sz w:val="28"/>
          <w:szCs w:val="28"/>
        </w:rPr>
      </w:pPr>
      <w:r w:rsidRPr="00A865BE">
        <w:rPr>
          <w:rFonts w:ascii="Calibri" w:hAnsi="Calibri"/>
          <w:b/>
          <w:bCs/>
          <w:sz w:val="28"/>
          <w:szCs w:val="28"/>
        </w:rPr>
        <w:t xml:space="preserve">WAARNEMING </w:t>
      </w:r>
    </w:p>
    <w:p w14:paraId="5657F587" w14:textId="2D7ADF2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sz w:val="22"/>
          <w:szCs w:val="22"/>
        </w:rPr>
        <w:t xml:space="preserve">Tijdens sluiting van de praktijk i.v.m. nascholing of vakantie wordt de praktijk waargenomen door onderstaande collega’s. Via het antwoordapparaat hoort u bij welke praktijk u terecht kunt. </w:t>
      </w:r>
    </w:p>
    <w:p w14:paraId="07730CD2" w14:textId="77777777" w:rsidR="00EF6872" w:rsidRPr="00EF6872" w:rsidRDefault="00EF6872" w:rsidP="00EF68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Huisarts P. Wilms </w:t>
      </w:r>
    </w:p>
    <w:p w14:paraId="63BF806C" w14:textId="77777777" w:rsidR="00EF6872" w:rsidRPr="00EF6872" w:rsidRDefault="00EF6872" w:rsidP="00EF68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proofErr w:type="spellStart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Zwijnsbergenstraat</w:t>
      </w:r>
      <w:proofErr w:type="spellEnd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135a 4834 JN Breda </w:t>
      </w: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(076) 565 16 36 </w:t>
      </w:r>
    </w:p>
    <w:p w14:paraId="44AE888D" w14:textId="77777777" w:rsidR="00E82F26" w:rsidRDefault="00E82F26" w:rsidP="00EF6872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</w:pPr>
    </w:p>
    <w:p w14:paraId="76B9507A" w14:textId="77777777" w:rsidR="00EF6872" w:rsidRPr="00EF6872" w:rsidRDefault="00EF6872" w:rsidP="00EF68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Huisarts HMT Schepens- van Dongen </w:t>
      </w:r>
    </w:p>
    <w:p w14:paraId="3E514E8F" w14:textId="77777777" w:rsidR="00EF6872" w:rsidRPr="00EF6872" w:rsidRDefault="00EF6872" w:rsidP="00EF68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proofErr w:type="spellStart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Zwijnsbergenstraat</w:t>
      </w:r>
      <w:proofErr w:type="spellEnd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135 4834 JN Breda </w:t>
      </w: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(076) 565 43 16 </w:t>
      </w:r>
    </w:p>
    <w:p w14:paraId="503F8FB3" w14:textId="77777777" w:rsidR="00E82F26" w:rsidRDefault="00E82F26" w:rsidP="00EF6872">
      <w:pPr>
        <w:spacing w:before="100" w:beforeAutospacing="1" w:line="240" w:lineRule="auto"/>
        <w:contextualSpacing/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</w:pPr>
    </w:p>
    <w:p w14:paraId="3178B85E" w14:textId="77777777" w:rsidR="00EF6872" w:rsidRPr="006B3C31" w:rsidRDefault="00EF6872" w:rsidP="00EF6872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Huisartsenteam </w:t>
      </w:r>
      <w:proofErr w:type="spellStart"/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Mathenessestraat</w:t>
      </w:r>
      <w:proofErr w:type="spellEnd"/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 </w:t>
      </w:r>
    </w:p>
    <w:p w14:paraId="7F45CF07" w14:textId="77777777" w:rsidR="00EF6872" w:rsidRPr="00EF6872" w:rsidRDefault="00EF6872" w:rsidP="00EF6872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proofErr w:type="spellStart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Mathenessestraat</w:t>
      </w:r>
      <w:proofErr w:type="spellEnd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61 4834 EA Breda </w:t>
      </w: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(076) 565 23 31 </w:t>
      </w:r>
    </w:p>
    <w:p w14:paraId="34243A6D" w14:textId="77777777" w:rsidR="00CE0480" w:rsidRPr="006B3C31" w:rsidRDefault="00CE0480" w:rsidP="00EF6872">
      <w:pPr>
        <w:rPr>
          <w:sz w:val="22"/>
          <w:szCs w:val="22"/>
        </w:rPr>
      </w:pPr>
    </w:p>
    <w:p w14:paraId="6CE23D3D" w14:textId="77777777" w:rsidR="00EF6872" w:rsidRPr="00A865BE" w:rsidRDefault="00EF6872" w:rsidP="00EF6872">
      <w:pPr>
        <w:pStyle w:val="Normaalweb"/>
        <w:rPr>
          <w:sz w:val="28"/>
          <w:szCs w:val="28"/>
        </w:rPr>
      </w:pPr>
      <w:r w:rsidRPr="00A865BE">
        <w:rPr>
          <w:rFonts w:ascii="Calibri" w:hAnsi="Calibri"/>
          <w:b/>
          <w:bCs/>
          <w:sz w:val="28"/>
          <w:szCs w:val="28"/>
        </w:rPr>
        <w:t xml:space="preserve">SPOED </w:t>
      </w:r>
    </w:p>
    <w:p w14:paraId="3E543E9A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sz w:val="22"/>
          <w:szCs w:val="22"/>
        </w:rPr>
        <w:t xml:space="preserve">Voor spoedeisende medische hulp na 17.00u en in het weekend kunt u de Huisartsenpost Breda bellen. </w:t>
      </w:r>
      <w:r w:rsidRPr="006B3C31">
        <w:rPr>
          <w:rFonts w:ascii="Calibri" w:hAnsi="Calibri"/>
          <w:b/>
          <w:bCs/>
          <w:sz w:val="22"/>
          <w:szCs w:val="22"/>
        </w:rPr>
        <w:t xml:space="preserve">U kunt hier uitsluitend voor SPOED terecht en dient altijd een afspraak te maken. </w:t>
      </w:r>
    </w:p>
    <w:p w14:paraId="40F27416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b/>
          <w:bCs/>
          <w:sz w:val="22"/>
          <w:szCs w:val="22"/>
        </w:rPr>
        <w:t xml:space="preserve">Huisartsenpost Breda </w:t>
      </w:r>
    </w:p>
    <w:p w14:paraId="305C372D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proofErr w:type="spellStart"/>
      <w:r w:rsidRPr="006B3C31">
        <w:rPr>
          <w:rFonts w:ascii="Calibri" w:hAnsi="Calibri"/>
          <w:sz w:val="22"/>
          <w:szCs w:val="22"/>
        </w:rPr>
        <w:t>Amphia</w:t>
      </w:r>
      <w:proofErr w:type="spellEnd"/>
      <w:r w:rsidRPr="006B3C31">
        <w:rPr>
          <w:rFonts w:ascii="Calibri" w:hAnsi="Calibri"/>
          <w:sz w:val="22"/>
          <w:szCs w:val="22"/>
        </w:rPr>
        <w:t xml:space="preserve"> ziekenhuis Molengracht 21 4800 RK Breda </w:t>
      </w:r>
      <w:r w:rsidRPr="006B3C31">
        <w:rPr>
          <w:rFonts w:ascii="Calibri" w:hAnsi="Calibri"/>
          <w:b/>
          <w:bCs/>
          <w:sz w:val="22"/>
          <w:szCs w:val="22"/>
        </w:rPr>
        <w:t xml:space="preserve">(076) 525 85 00 </w:t>
      </w:r>
    </w:p>
    <w:p w14:paraId="5CBD8240" w14:textId="46F0165D" w:rsidR="00EF6872" w:rsidRDefault="00EF6872" w:rsidP="00EF6872">
      <w:pPr>
        <w:pStyle w:val="Normaalweb"/>
        <w:rPr>
          <w:rFonts w:ascii="Calibri" w:hAnsi="Calibri"/>
          <w:sz w:val="22"/>
          <w:szCs w:val="22"/>
        </w:rPr>
      </w:pPr>
      <w:r w:rsidRPr="006B3C31">
        <w:rPr>
          <w:rFonts w:ascii="Calibri" w:hAnsi="Calibri"/>
          <w:sz w:val="22"/>
          <w:szCs w:val="22"/>
        </w:rPr>
        <w:t xml:space="preserve">De Huisartsenpost is gelegen naast de </w:t>
      </w:r>
      <w:proofErr w:type="spellStart"/>
      <w:r w:rsidRPr="006B3C31">
        <w:rPr>
          <w:rFonts w:ascii="Calibri" w:hAnsi="Calibri"/>
          <w:sz w:val="22"/>
          <w:szCs w:val="22"/>
        </w:rPr>
        <w:t>SpoedEisende</w:t>
      </w:r>
      <w:proofErr w:type="spellEnd"/>
      <w:r w:rsidRPr="006B3C31">
        <w:rPr>
          <w:rFonts w:ascii="Calibri" w:hAnsi="Calibri"/>
          <w:sz w:val="22"/>
          <w:szCs w:val="22"/>
        </w:rPr>
        <w:t xml:space="preserve"> Hulp van het </w:t>
      </w:r>
      <w:proofErr w:type="spellStart"/>
      <w:r w:rsidRPr="006B3C31">
        <w:rPr>
          <w:rFonts w:ascii="Calibri" w:hAnsi="Calibri"/>
          <w:sz w:val="22"/>
          <w:szCs w:val="22"/>
        </w:rPr>
        <w:t>Amphia</w:t>
      </w:r>
      <w:proofErr w:type="spellEnd"/>
      <w:r w:rsidRPr="006B3C31">
        <w:rPr>
          <w:rFonts w:ascii="Calibri" w:hAnsi="Calibri"/>
          <w:sz w:val="22"/>
          <w:szCs w:val="22"/>
        </w:rPr>
        <w:t xml:space="preserve"> Ziekenhuis. </w:t>
      </w:r>
    </w:p>
    <w:p w14:paraId="6D3AC756" w14:textId="77777777" w:rsidR="00E82F26" w:rsidRPr="006B3C31" w:rsidRDefault="00E82F26" w:rsidP="00EF6872">
      <w:pPr>
        <w:pStyle w:val="Normaalweb"/>
        <w:rPr>
          <w:rFonts w:ascii="Calibri" w:hAnsi="Calibri"/>
          <w:sz w:val="22"/>
          <w:szCs w:val="22"/>
        </w:rPr>
      </w:pPr>
    </w:p>
    <w:p w14:paraId="02FE1247" w14:textId="77777777" w:rsidR="00EF6872" w:rsidRPr="00A865BE" w:rsidRDefault="00EF6872" w:rsidP="006B3C31">
      <w:pPr>
        <w:pStyle w:val="Normaalweb"/>
        <w:ind w:right="-439"/>
        <w:rPr>
          <w:sz w:val="28"/>
          <w:szCs w:val="28"/>
        </w:rPr>
      </w:pPr>
      <w:r w:rsidRPr="00A865BE">
        <w:rPr>
          <w:rFonts w:ascii="Calibri" w:hAnsi="Calibri"/>
          <w:b/>
          <w:bCs/>
          <w:sz w:val="28"/>
          <w:szCs w:val="28"/>
        </w:rPr>
        <w:t xml:space="preserve">TELEFONISCHE BEREIKBAARHEID </w:t>
      </w:r>
    </w:p>
    <w:p w14:paraId="680FCDC9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Ons nummer voor alle diensten: </w:t>
      </w:r>
    </w:p>
    <w:p w14:paraId="4156875E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 xml:space="preserve">(076) 565 10 88 </w:t>
      </w:r>
    </w:p>
    <w:p w14:paraId="2F93E87B" w14:textId="77777777" w:rsidR="000D7B07" w:rsidRDefault="00EF6872" w:rsidP="000D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Hierna volgt een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keuzemenu:</w:t>
      </w:r>
    </w:p>
    <w:p w14:paraId="584A8D86" w14:textId="77777777" w:rsidR="000D7B07" w:rsidRDefault="00EF6872" w:rsidP="000D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142"/>
        <w:contextualSpacing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Optie 1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  <w:t>Spoed</w:t>
      </w:r>
      <w:r w:rsidR="00AB1E7E" w:rsidRPr="00AB1E7E">
        <w:t xml:space="preserve"> </w:t>
      </w:r>
    </w:p>
    <w:p w14:paraId="3F243B86" w14:textId="77777777" w:rsidR="006B3C31" w:rsidRPr="000D7B07" w:rsidRDefault="00EF6872" w:rsidP="000D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142"/>
        <w:contextualSpacing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Optie 2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  <w:t>Receptenlijn</w:t>
      </w: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</w:p>
    <w:p w14:paraId="6C0C6875" w14:textId="77777777" w:rsidR="00EF6872" w:rsidRPr="00EF6872" w:rsidRDefault="00EF6872" w:rsidP="000D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142"/>
        <w:contextualSpacing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Optie 3 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  <w:t>Assistente</w:t>
      </w:r>
    </w:p>
    <w:p w14:paraId="126AF56B" w14:textId="77777777" w:rsidR="007015E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Tussen 12:00 en 13:00 </w:t>
      </w:r>
      <w:r w:rsidR="00B13153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L</w:t>
      </w: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unchpauze</w:t>
      </w:r>
    </w:p>
    <w:p w14:paraId="06A3DC4F" w14:textId="233A6615" w:rsidR="00B13153" w:rsidRPr="00EF6872" w:rsidRDefault="007015E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jc w:val="center"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Dan is de praktijk t</w:t>
      </w:r>
      <w:r w:rsidR="00B13153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elefonisch</w:t>
      </w:r>
      <w:r w:rsidR="00844FAC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 wel b</w:t>
      </w:r>
      <w:r w:rsidR="00B13153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ereikbaar voor spoed</w:t>
      </w:r>
    </w:p>
    <w:p w14:paraId="0FF88F57" w14:textId="6C879515" w:rsidR="00EF6872" w:rsidRPr="00EF6872" w:rsidRDefault="00EF6872" w:rsidP="009E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Mocht u onverhoopt de praktijk niet kunnen bereiken, stuurt u ons dan een</w:t>
      </w:r>
      <w:r w:rsidR="00775FB3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berichtje via MGN</w:t>
      </w:r>
      <w:r w:rsidR="00593F65">
        <w:rPr>
          <w:rFonts w:ascii="Calibri" w:eastAsia="Times New Roman" w:hAnsi="Calibri" w:cs="Times New Roman"/>
          <w:sz w:val="22"/>
          <w:szCs w:val="22"/>
          <w:lang w:eastAsia="nl-NL"/>
        </w:rPr>
        <w:t xml:space="preserve">; </w:t>
      </w: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wij nemen dan zo spoedig mogelijk contact met u op. </w:t>
      </w:r>
    </w:p>
    <w:p w14:paraId="02E7FF28" w14:textId="77777777" w:rsidR="006B3C31" w:rsidRDefault="006B3C31" w:rsidP="00EF6872"/>
    <w:p w14:paraId="19345D7A" w14:textId="77777777" w:rsidR="006B3C31" w:rsidRPr="005A0E5A" w:rsidRDefault="006B3C31" w:rsidP="00EF6872">
      <w:pPr>
        <w:rPr>
          <w:sz w:val="22"/>
          <w:szCs w:val="22"/>
        </w:rPr>
      </w:pPr>
    </w:p>
    <w:p w14:paraId="08F2D0CA" w14:textId="77777777" w:rsidR="006B3C31" w:rsidRPr="005A0E5A" w:rsidRDefault="006B3C31" w:rsidP="006B3C31">
      <w:pPr>
        <w:rPr>
          <w:sz w:val="22"/>
          <w:szCs w:val="22"/>
        </w:rPr>
      </w:pPr>
      <w:r w:rsidRPr="005A0E5A">
        <w:rPr>
          <w:sz w:val="22"/>
          <w:szCs w:val="22"/>
        </w:rPr>
        <w:t xml:space="preserve">Praktijkadres       </w:t>
      </w:r>
      <w:r w:rsidR="005A0E5A">
        <w:rPr>
          <w:sz w:val="22"/>
          <w:szCs w:val="22"/>
        </w:rPr>
        <w:t xml:space="preserve">       </w:t>
      </w:r>
      <w:proofErr w:type="spellStart"/>
      <w:r w:rsidRPr="005A0E5A">
        <w:rPr>
          <w:sz w:val="22"/>
          <w:szCs w:val="22"/>
        </w:rPr>
        <w:t>Zwijnsbergenstraat</w:t>
      </w:r>
      <w:proofErr w:type="spellEnd"/>
      <w:r w:rsidRPr="005A0E5A">
        <w:rPr>
          <w:sz w:val="22"/>
          <w:szCs w:val="22"/>
        </w:rPr>
        <w:t xml:space="preserve"> 135 </w:t>
      </w:r>
    </w:p>
    <w:p w14:paraId="66409A17" w14:textId="77777777" w:rsidR="006B3C31" w:rsidRPr="005A0E5A" w:rsidRDefault="005A0E5A" w:rsidP="005A0E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6B3C31" w:rsidRPr="005A0E5A">
        <w:rPr>
          <w:sz w:val="22"/>
          <w:szCs w:val="22"/>
        </w:rPr>
        <w:t>4834 JN Breda</w:t>
      </w:r>
    </w:p>
    <w:p w14:paraId="576453D9" w14:textId="77777777" w:rsidR="006B3C31" w:rsidRPr="005A0E5A" w:rsidRDefault="006B3C31" w:rsidP="006B3C31">
      <w:pPr>
        <w:rPr>
          <w:sz w:val="22"/>
          <w:szCs w:val="22"/>
        </w:rPr>
      </w:pPr>
      <w:r w:rsidRPr="005A0E5A">
        <w:rPr>
          <w:sz w:val="22"/>
          <w:szCs w:val="22"/>
        </w:rPr>
        <w:t xml:space="preserve">Praktijknummer                </w:t>
      </w:r>
      <w:r w:rsidR="005A0E5A">
        <w:rPr>
          <w:sz w:val="22"/>
          <w:szCs w:val="22"/>
        </w:rPr>
        <w:t xml:space="preserve">       </w:t>
      </w:r>
      <w:r w:rsidRPr="005A0E5A">
        <w:rPr>
          <w:sz w:val="22"/>
          <w:szCs w:val="22"/>
        </w:rPr>
        <w:t xml:space="preserve">(076) 565 10 88 </w:t>
      </w:r>
    </w:p>
    <w:p w14:paraId="141657DE" w14:textId="77777777" w:rsidR="004D26F8" w:rsidRPr="005A0E5A" w:rsidRDefault="004D26F8" w:rsidP="004D26F8">
      <w:pPr>
        <w:rPr>
          <w:sz w:val="22"/>
          <w:szCs w:val="22"/>
          <w:highlight w:val="yellow"/>
          <w:lang w:val="en-US"/>
        </w:rPr>
      </w:pPr>
      <w:r w:rsidRPr="005A0E5A">
        <w:rPr>
          <w:sz w:val="22"/>
          <w:szCs w:val="22"/>
          <w:highlight w:val="yellow"/>
          <w:lang w:val="en-US"/>
        </w:rPr>
        <w:t xml:space="preserve">Website  </w:t>
      </w:r>
      <w:r>
        <w:rPr>
          <w:sz w:val="22"/>
          <w:szCs w:val="22"/>
          <w:highlight w:val="yellow"/>
          <w:lang w:val="en-US"/>
        </w:rPr>
        <w:t>www.huisartsenpraktijkvanderwindt.nl</w:t>
      </w:r>
    </w:p>
    <w:p w14:paraId="59045528" w14:textId="2E0F104B" w:rsidR="006B3C31" w:rsidRPr="005A0E5A" w:rsidRDefault="006B3C31" w:rsidP="006B3C31">
      <w:pPr>
        <w:rPr>
          <w:sz w:val="22"/>
          <w:szCs w:val="22"/>
          <w:highlight w:val="yellow"/>
          <w:lang w:val="en-US"/>
        </w:rPr>
      </w:pPr>
    </w:p>
    <w:p w14:paraId="1643C942" w14:textId="77777777" w:rsidR="005A0E5A" w:rsidRDefault="005A0E5A" w:rsidP="00AB1E7E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</w:p>
    <w:p w14:paraId="4E7EFC39" w14:textId="77777777" w:rsidR="00492A09" w:rsidRDefault="00492A09" w:rsidP="00AB1E7E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</w:p>
    <w:p w14:paraId="04AA1A98" w14:textId="77777777" w:rsidR="00492A09" w:rsidRDefault="00492A09" w:rsidP="00AB1E7E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</w:p>
    <w:p w14:paraId="6214E13F" w14:textId="77777777" w:rsidR="00492A09" w:rsidRDefault="00492A09" w:rsidP="00AB1E7E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</w:p>
    <w:p w14:paraId="418CA7C4" w14:textId="77777777" w:rsidR="000D7B07" w:rsidRDefault="000D7B07" w:rsidP="00AB1E7E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</w:p>
    <w:p w14:paraId="4C0CEC49" w14:textId="77777777" w:rsidR="006B3C31" w:rsidRPr="00DE2929" w:rsidRDefault="006B3C31" w:rsidP="00AB1E7E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nl-NL"/>
        </w:rPr>
      </w:pPr>
      <w:r w:rsidRPr="00DE2929">
        <w:rPr>
          <w:rFonts w:ascii="Calibri" w:eastAsia="Times New Roman" w:hAnsi="Calibri" w:cs="Times New Roman"/>
          <w:b/>
          <w:bCs/>
          <w:sz w:val="36"/>
          <w:szCs w:val="36"/>
          <w:lang w:eastAsia="nl-NL"/>
        </w:rPr>
        <w:t>Huisartsenpraktijk</w:t>
      </w:r>
    </w:p>
    <w:p w14:paraId="26D17D72" w14:textId="12447A60" w:rsidR="006B3C31" w:rsidRPr="006B3C31" w:rsidRDefault="006B3C31" w:rsidP="00AB1E7E">
      <w:pPr>
        <w:spacing w:line="240" w:lineRule="auto"/>
        <w:jc w:val="center"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>A. v</w:t>
      </w:r>
      <w:r w:rsidR="00E82E6C"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 xml:space="preserve">an 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>d</w:t>
      </w:r>
      <w:r w:rsidR="00E82E6C"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>er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 xml:space="preserve"> Windt</w:t>
      </w:r>
    </w:p>
    <w:p w14:paraId="4DC6387C" w14:textId="77777777" w:rsidR="006B3C31" w:rsidRPr="006B3C31" w:rsidRDefault="006B3C31" w:rsidP="00AB1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nl-NL"/>
        </w:rPr>
      </w:pPr>
      <w:r w:rsidRPr="006B3C31"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>Praktijkinformatie</w:t>
      </w:r>
    </w:p>
    <w:p w14:paraId="4871BE1E" w14:textId="77777777" w:rsidR="006B3C31" w:rsidRPr="006B3C31" w:rsidRDefault="006B3C31" w:rsidP="006B3C31">
      <w:pPr>
        <w:spacing w:line="240" w:lineRule="auto"/>
        <w:ind w:right="-756"/>
        <w:rPr>
          <w:rFonts w:ascii="Times New Roman" w:eastAsia="Times New Roman" w:hAnsi="Times New Roman" w:cs="Times New Roman"/>
          <w:lang w:eastAsia="nl-NL"/>
        </w:rPr>
      </w:pPr>
    </w:p>
    <w:p w14:paraId="4E977344" w14:textId="08C74A24" w:rsidR="006B3C31" w:rsidRDefault="00AB1E7E" w:rsidP="00AB1E7E">
      <w:pPr>
        <w:jc w:val="center"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"https://praktijkkangangi.sharepoint.com/var/folders/vq/tw66ttf15sbdt1fz5b6g8lw00000gn/T/com.microsoft.Word/WebArchiveCopyPasteTempFiles/2Q=="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740F7467" wp14:editId="0FF17BCC">
            <wp:extent cx="1668026" cy="1249554"/>
            <wp:effectExtent l="0" t="0" r="0" b="0"/>
            <wp:docPr id="31" name="Afbeelding 31" descr="Loc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Locat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23" cy="127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232DE6E6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32FFCE50" w14:textId="77777777" w:rsidR="00AB1E7E" w:rsidRPr="00AB1E7E" w:rsidRDefault="00AB1E7E" w:rsidP="00B67EDA">
      <w:pP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A. van der Windt</w:t>
      </w:r>
    </w:p>
    <w:p w14:paraId="1A9A94DA" w14:textId="77777777" w:rsidR="00AB1E7E" w:rsidRPr="00AB1E7E" w:rsidRDefault="00AB1E7E" w:rsidP="00B67EDA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Huisarts</w:t>
      </w:r>
      <w:r>
        <w:rPr>
          <w:sz w:val="20"/>
          <w:szCs w:val="20"/>
        </w:rPr>
        <w:t>/ praktijkhouder</w:t>
      </w:r>
    </w:p>
    <w:p w14:paraId="65FB8306" w14:textId="1DB98EF9" w:rsidR="00AB1E7E" w:rsidRDefault="00245D0B" w:rsidP="00B67EDA">
      <w:pPr>
        <w:spacing w:line="0" w:lineRule="atLeast"/>
        <w:contextualSpacing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M</w:t>
      </w:r>
      <w:r w:rsidR="00AB1E7E" w:rsidRPr="00AB1E7E">
        <w:rPr>
          <w:sz w:val="20"/>
          <w:szCs w:val="20"/>
        </w:rPr>
        <w:t xml:space="preserve">evr. E. </w:t>
      </w:r>
      <w:proofErr w:type="spellStart"/>
      <w:r w:rsidR="00AB1E7E" w:rsidRPr="00AB1E7E">
        <w:rPr>
          <w:sz w:val="20"/>
          <w:szCs w:val="20"/>
        </w:rPr>
        <w:t>Roks</w:t>
      </w:r>
      <w:proofErr w:type="spellEnd"/>
      <w:r w:rsidR="00AB1E7E" w:rsidRPr="00AB1E7E">
        <w:rPr>
          <w:sz w:val="20"/>
          <w:szCs w:val="20"/>
        </w:rPr>
        <w:t>,</w:t>
      </w:r>
    </w:p>
    <w:p w14:paraId="125245F7" w14:textId="546DF0DD" w:rsidR="00245D0B" w:rsidRDefault="00AB1E7E" w:rsidP="00BB2268">
      <w:pPr>
        <w:pBdr>
          <w:bottom w:val="single" w:sz="4" w:space="1" w:color="auto"/>
        </w:pBdr>
        <w:spacing w:line="0" w:lineRule="atLeast"/>
        <w:ind w:left="708" w:firstLine="708"/>
        <w:contextualSpacing/>
        <w:outlineLvl w:val="1"/>
        <w:rPr>
          <w:sz w:val="20"/>
          <w:szCs w:val="20"/>
        </w:rPr>
      </w:pPr>
      <w:r w:rsidRPr="00AB1E7E">
        <w:rPr>
          <w:sz w:val="20"/>
          <w:szCs w:val="20"/>
        </w:rPr>
        <w:t>Huisarts</w:t>
      </w:r>
    </w:p>
    <w:p w14:paraId="4999F35B" w14:textId="67616EA9" w:rsidR="00245D0B" w:rsidRDefault="00245D0B" w:rsidP="00B67EDA">
      <w:pPr>
        <w:pBdr>
          <w:bottom w:val="single" w:sz="4" w:space="1" w:color="auto"/>
        </w:pBdr>
        <w:spacing w:line="0" w:lineRule="atLeast"/>
        <w:contextualSpacing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Mevr. M. </w:t>
      </w:r>
      <w:proofErr w:type="spellStart"/>
      <w:r>
        <w:rPr>
          <w:sz w:val="20"/>
          <w:szCs w:val="20"/>
        </w:rPr>
        <w:t>Smithuis</w:t>
      </w:r>
      <w:proofErr w:type="spellEnd"/>
    </w:p>
    <w:p w14:paraId="3C8F4ED0" w14:textId="6584012C" w:rsidR="00245D0B" w:rsidRDefault="00BB2268" w:rsidP="0010663E">
      <w:pPr>
        <w:pBdr>
          <w:bottom w:val="single" w:sz="4" w:space="1" w:color="auto"/>
        </w:pBdr>
        <w:spacing w:line="0" w:lineRule="atLeast"/>
        <w:contextualSpacing/>
        <w:outlineLvl w:val="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0663E">
        <w:rPr>
          <w:sz w:val="20"/>
          <w:szCs w:val="20"/>
        </w:rPr>
        <w:t>Huisarts</w:t>
      </w:r>
    </w:p>
    <w:p w14:paraId="794FC5E4" w14:textId="77777777" w:rsidR="00AB1E7E" w:rsidRPr="00AB1E7E" w:rsidRDefault="00AB1E7E" w:rsidP="00B67EDA">
      <w:pP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Mariëlle Broeders</w:t>
      </w:r>
    </w:p>
    <w:p w14:paraId="0467A94D" w14:textId="77777777" w:rsidR="00AB1E7E" w:rsidRPr="00AB1E7E" w:rsidRDefault="00AB1E7E" w:rsidP="00B67EDA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Praktijkassistente</w:t>
      </w:r>
    </w:p>
    <w:p w14:paraId="17D6B0FD" w14:textId="77777777" w:rsidR="00AB1E7E" w:rsidRPr="00AB1E7E" w:rsidRDefault="00AB1E7E" w:rsidP="00B67EDA">
      <w:pP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Jacqueline van Vliet</w:t>
      </w:r>
    </w:p>
    <w:p w14:paraId="4958AEC4" w14:textId="7F25A34A" w:rsidR="00740C86" w:rsidRDefault="00AB1E7E" w:rsidP="00D30ACB">
      <w:pPr>
        <w:pBdr>
          <w:bottom w:val="single" w:sz="4" w:space="7" w:color="auto"/>
        </w:pBd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Praktijkassistente</w:t>
      </w:r>
      <w:r w:rsidR="007958E7">
        <w:rPr>
          <w:sz w:val="20"/>
          <w:szCs w:val="20"/>
        </w:rPr>
        <w:t>/SOH</w:t>
      </w:r>
    </w:p>
    <w:p w14:paraId="729DAFAE" w14:textId="61E28016" w:rsidR="002A45E5" w:rsidRDefault="004F3B60" w:rsidP="00D30ACB">
      <w:pPr>
        <w:pBdr>
          <w:bottom w:val="single" w:sz="4" w:space="7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Ingrid van </w:t>
      </w:r>
      <w:r w:rsidR="00C54B8B">
        <w:rPr>
          <w:sz w:val="20"/>
          <w:szCs w:val="20"/>
        </w:rPr>
        <w:t>Steen</w:t>
      </w:r>
    </w:p>
    <w:p w14:paraId="3D5F1CAF" w14:textId="3A5F3C6B" w:rsidR="002A45E5" w:rsidRDefault="004F3B60" w:rsidP="00D30ACB">
      <w:pPr>
        <w:pBdr>
          <w:bottom w:val="single" w:sz="4" w:space="7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Praktijkassistente/POH</w:t>
      </w:r>
      <w:r w:rsidR="007958E7">
        <w:rPr>
          <w:sz w:val="20"/>
          <w:szCs w:val="20"/>
        </w:rPr>
        <w:t>-</w:t>
      </w:r>
      <w:r w:rsidR="00C54B8B">
        <w:rPr>
          <w:sz w:val="20"/>
          <w:szCs w:val="20"/>
        </w:rPr>
        <w:t>S</w:t>
      </w:r>
    </w:p>
    <w:p w14:paraId="00A7B8AA" w14:textId="352DE962" w:rsidR="007958E7" w:rsidRDefault="00AB1E7E" w:rsidP="00B67EDA">
      <w:pPr>
        <w:pBdr>
          <w:bottom w:val="single" w:sz="4" w:space="12" w:color="auto"/>
        </w:pBdr>
        <w:ind w:left="708" w:firstLine="708"/>
        <w:rPr>
          <w:sz w:val="20"/>
          <w:szCs w:val="20"/>
        </w:rPr>
      </w:pPr>
      <w:r w:rsidRPr="00AB1E7E">
        <w:rPr>
          <w:sz w:val="20"/>
          <w:szCs w:val="20"/>
        </w:rPr>
        <w:t xml:space="preserve">Chantal </w:t>
      </w:r>
      <w:r w:rsidR="004F3B60">
        <w:rPr>
          <w:sz w:val="20"/>
          <w:szCs w:val="20"/>
        </w:rPr>
        <w:t>Ka</w:t>
      </w:r>
      <w:r w:rsidRPr="00AB1E7E">
        <w:rPr>
          <w:sz w:val="20"/>
          <w:szCs w:val="20"/>
        </w:rPr>
        <w:t>iser</w:t>
      </w:r>
    </w:p>
    <w:p w14:paraId="593027B0" w14:textId="77777777" w:rsidR="00546CF8" w:rsidRDefault="00B67EDA" w:rsidP="00546CF8">
      <w:pPr>
        <w:pBdr>
          <w:bottom w:val="single" w:sz="4" w:space="12" w:color="auto"/>
        </w:pBdr>
        <w:ind w:left="708" w:firstLine="708"/>
        <w:rPr>
          <w:sz w:val="20"/>
          <w:szCs w:val="20"/>
        </w:rPr>
      </w:pPr>
      <w:r>
        <w:rPr>
          <w:sz w:val="20"/>
          <w:szCs w:val="20"/>
        </w:rPr>
        <w:t>POH-S</w:t>
      </w:r>
    </w:p>
    <w:p w14:paraId="455B9A3E" w14:textId="3CD61A8A" w:rsidR="00D010A4" w:rsidRDefault="004758BD" w:rsidP="000319D1">
      <w:pPr>
        <w:pBdr>
          <w:bottom w:val="single" w:sz="4" w:space="12" w:color="auto"/>
        </w:pBdr>
        <w:ind w:left="708"/>
        <w:rPr>
          <w:sz w:val="20"/>
          <w:szCs w:val="20"/>
        </w:rPr>
      </w:pPr>
      <w:r>
        <w:rPr>
          <w:sz w:val="20"/>
          <w:szCs w:val="20"/>
        </w:rPr>
        <w:t>Ilse</w:t>
      </w:r>
      <w:r w:rsidR="00E476E6">
        <w:rPr>
          <w:sz w:val="20"/>
          <w:szCs w:val="20"/>
        </w:rPr>
        <w:t xml:space="preserve"> </w:t>
      </w:r>
      <w:proofErr w:type="spellStart"/>
      <w:r w:rsidR="00E476E6">
        <w:rPr>
          <w:sz w:val="20"/>
          <w:szCs w:val="20"/>
        </w:rPr>
        <w:t>S</w:t>
      </w:r>
      <w:r>
        <w:rPr>
          <w:sz w:val="20"/>
          <w:szCs w:val="20"/>
        </w:rPr>
        <w:t>ieffers</w:t>
      </w:r>
      <w:proofErr w:type="spellEnd"/>
      <w:r w:rsidR="00E476E6">
        <w:rPr>
          <w:sz w:val="20"/>
          <w:szCs w:val="20"/>
        </w:rPr>
        <w:t xml:space="preserve"> P</w:t>
      </w:r>
      <w:r w:rsidR="006A0F6C">
        <w:rPr>
          <w:sz w:val="20"/>
          <w:szCs w:val="20"/>
        </w:rPr>
        <w:t>raktijk</w:t>
      </w:r>
      <w:r w:rsidR="000319D1">
        <w:rPr>
          <w:sz w:val="20"/>
          <w:szCs w:val="20"/>
        </w:rPr>
        <w:t>v</w:t>
      </w:r>
      <w:r w:rsidR="006A0F6C">
        <w:rPr>
          <w:sz w:val="20"/>
          <w:szCs w:val="20"/>
        </w:rPr>
        <w:t xml:space="preserve">erpleegkundige </w:t>
      </w:r>
      <w:r w:rsidR="00AB1E7E" w:rsidRPr="00AB1E7E">
        <w:rPr>
          <w:sz w:val="20"/>
          <w:szCs w:val="20"/>
        </w:rPr>
        <w:t>Ouderen</w:t>
      </w:r>
      <w:r w:rsidR="00B75886">
        <w:rPr>
          <w:sz w:val="20"/>
          <w:szCs w:val="20"/>
        </w:rPr>
        <w:t xml:space="preserve"> </w:t>
      </w:r>
      <w:r w:rsidR="006A0F6C">
        <w:rPr>
          <w:sz w:val="20"/>
          <w:szCs w:val="20"/>
        </w:rPr>
        <w:t>(</w:t>
      </w:r>
      <w:r w:rsidR="007958E7">
        <w:rPr>
          <w:sz w:val="20"/>
          <w:szCs w:val="20"/>
        </w:rPr>
        <w:t>POH-O)</w:t>
      </w:r>
      <w:r w:rsidR="00E476E6">
        <w:rPr>
          <w:sz w:val="20"/>
          <w:szCs w:val="20"/>
        </w:rPr>
        <w:tab/>
      </w:r>
    </w:p>
    <w:p w14:paraId="5B21E30E" w14:textId="212C4BE0" w:rsidR="00AB1E7E" w:rsidRDefault="00B03762" w:rsidP="00B75886">
      <w:pPr>
        <w:pBdr>
          <w:bottom w:val="single" w:sz="4" w:space="12" w:color="auto"/>
        </w:pBdr>
        <w:ind w:left="1416"/>
        <w:rPr>
          <w:sz w:val="20"/>
          <w:szCs w:val="20"/>
          <w:lang w:val="en-US"/>
        </w:rPr>
      </w:pPr>
      <w:r>
        <w:rPr>
          <w:sz w:val="20"/>
          <w:szCs w:val="20"/>
        </w:rPr>
        <w:t>Ruud</w:t>
      </w:r>
      <w:r w:rsidR="00B7588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Verstralen</w:t>
      </w:r>
      <w:proofErr w:type="spellEnd"/>
      <w:r w:rsidR="00B75886">
        <w:rPr>
          <w:sz w:val="20"/>
          <w:szCs w:val="20"/>
        </w:rPr>
        <w:t xml:space="preserve"> P</w:t>
      </w:r>
      <w:proofErr w:type="spellStart"/>
      <w:r w:rsidR="00AB1E7E" w:rsidRPr="00AB1E7E">
        <w:rPr>
          <w:sz w:val="20"/>
          <w:szCs w:val="20"/>
          <w:lang w:val="en-US"/>
        </w:rPr>
        <w:t>raktijkondersteuner</w:t>
      </w:r>
      <w:proofErr w:type="spellEnd"/>
      <w:r w:rsidR="00342A1B">
        <w:rPr>
          <w:sz w:val="20"/>
          <w:szCs w:val="20"/>
          <w:lang w:val="en-US"/>
        </w:rPr>
        <w:t xml:space="preserve">          </w:t>
      </w:r>
      <w:r w:rsidR="00AB1E7E" w:rsidRPr="00AB1E7E">
        <w:rPr>
          <w:sz w:val="20"/>
          <w:szCs w:val="20"/>
          <w:lang w:val="en-US"/>
        </w:rPr>
        <w:t>(POH-GGZ)</w:t>
      </w:r>
    </w:p>
    <w:p w14:paraId="15AE1D3F" w14:textId="77777777" w:rsidR="001E0C7F" w:rsidRDefault="001E0C7F" w:rsidP="002A45E5">
      <w:pPr>
        <w:spacing w:line="240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1C754CD6" w14:textId="3864FF9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AFSPRAAK MAKEN </w:t>
      </w:r>
    </w:p>
    <w:p w14:paraId="469FFDEF" w14:textId="4568A53F" w:rsidR="00AB1E7E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"https://praktijkkangangi.sharepoint.com/var/folders/vq/tw66ttf15sbdt1fz5b6g8lw00000gn/T/com.microsoft.Word/WebArchiveCopyPasteTempFiles/page2image29262032"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5CE2960B" wp14:editId="7BA316DC">
            <wp:extent cx="60325" cy="180975"/>
            <wp:effectExtent l="0" t="0" r="3175" b="0"/>
            <wp:docPr id="33" name="Afbeelding 33" descr="page2image2926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page2image292620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>U kunt t</w:t>
      </w:r>
      <w:r w:rsidR="00902192">
        <w:rPr>
          <w:rFonts w:ascii="Calibri" w:eastAsia="Times New Roman" w:hAnsi="Calibri" w:cs="Times New Roman"/>
          <w:sz w:val="22"/>
          <w:szCs w:val="22"/>
          <w:lang w:eastAsia="nl-NL"/>
        </w:rPr>
        <w:t>ussen 8.00 en 10.00 uur bellen om en afspraak te maken</w:t>
      </w:r>
      <w:r w:rsidR="0091746B">
        <w:rPr>
          <w:rFonts w:ascii="Calibri" w:eastAsia="Times New Roman" w:hAnsi="Calibri" w:cs="Times New Roman"/>
          <w:sz w:val="22"/>
          <w:szCs w:val="22"/>
          <w:lang w:eastAsia="nl-NL"/>
        </w:rPr>
        <w:t xml:space="preserve">. Houdt u bij het maken van een afspraak rekening mee dat er </w:t>
      </w:r>
      <w:r w:rsidR="00810CC7">
        <w:rPr>
          <w:rFonts w:ascii="Calibri" w:eastAsia="Times New Roman" w:hAnsi="Calibri" w:cs="Times New Roman"/>
          <w:sz w:val="22"/>
          <w:szCs w:val="22"/>
          <w:lang w:eastAsia="nl-NL"/>
        </w:rPr>
        <w:t>1 klacht per consult besproken wordt, bij meerdere klachten bespreekt u dit met de assistente</w:t>
      </w:r>
      <w:r w:rsidR="00131F77">
        <w:rPr>
          <w:rFonts w:ascii="Calibri" w:eastAsia="Times New Roman" w:hAnsi="Calibri" w:cs="Times New Roman"/>
          <w:sz w:val="22"/>
          <w:szCs w:val="22"/>
          <w:lang w:eastAsia="nl-NL"/>
        </w:rPr>
        <w:t>, zij kan dan evt. een dubbele afspraak of meerdere afspraken inplannen</w:t>
      </w:r>
      <w:r w:rsidR="009C5D2D">
        <w:rPr>
          <w:rFonts w:ascii="Calibri" w:eastAsia="Times New Roman" w:hAnsi="Calibri" w:cs="Times New Roman"/>
          <w:sz w:val="22"/>
          <w:szCs w:val="22"/>
          <w:lang w:eastAsia="nl-NL"/>
        </w:rPr>
        <w:t>.</w:t>
      </w:r>
    </w:p>
    <w:p w14:paraId="1E015731" w14:textId="42819117" w:rsidR="009C5D2D" w:rsidRPr="00AB1E7E" w:rsidRDefault="009C5D2D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De assistente vraagt de reden van de afspraak om de urgentie van de afspraak in te schatten</w:t>
      </w:r>
      <w:r w:rsidR="00866227">
        <w:rPr>
          <w:rFonts w:ascii="Calibri" w:eastAsia="Times New Roman" w:hAnsi="Calibri" w:cs="Times New Roman"/>
          <w:sz w:val="22"/>
          <w:szCs w:val="22"/>
          <w:lang w:eastAsia="nl-NL"/>
        </w:rPr>
        <w:t>.</w:t>
      </w:r>
    </w:p>
    <w:p w14:paraId="3950CA31" w14:textId="77777777" w:rsidR="00425C65" w:rsidRDefault="00425C65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0C36F2C0" w14:textId="258D505D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HUISBEZOEK </w:t>
      </w:r>
    </w:p>
    <w:p w14:paraId="7AF082F9" w14:textId="303F153C" w:rsidR="0040431E" w:rsidRDefault="0040431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Mocht </w:t>
      </w:r>
      <w:r w:rsidR="00866227">
        <w:rPr>
          <w:rFonts w:ascii="Calibri" w:eastAsia="Times New Roman" w:hAnsi="Calibri" w:cs="Times New Roman"/>
          <w:sz w:val="22"/>
          <w:szCs w:val="22"/>
          <w:lang w:eastAsia="nl-NL"/>
        </w:rPr>
        <w:t xml:space="preserve">het 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om medische redenen niet in staat zijn </w:t>
      </w:r>
      <w:r w:rsidR="0069388A">
        <w:rPr>
          <w:rFonts w:ascii="Calibri" w:eastAsia="Times New Roman" w:hAnsi="Calibri" w:cs="Times New Roman"/>
          <w:sz w:val="22"/>
          <w:szCs w:val="22"/>
          <w:lang w:eastAsia="nl-NL"/>
        </w:rPr>
        <w:t xml:space="preserve">om 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op </w:t>
      </w:r>
      <w:r w:rsidR="0066757C">
        <w:rPr>
          <w:rFonts w:ascii="Calibri" w:eastAsia="Times New Roman" w:hAnsi="Calibri" w:cs="Times New Roman"/>
          <w:sz w:val="22"/>
          <w:szCs w:val="22"/>
          <w:lang w:eastAsia="nl-NL"/>
        </w:rPr>
        <w:t>he</w:t>
      </w:r>
      <w:r w:rsidR="00587DDB">
        <w:rPr>
          <w:rFonts w:ascii="Calibri" w:eastAsia="Times New Roman" w:hAnsi="Calibri" w:cs="Times New Roman"/>
          <w:sz w:val="22"/>
          <w:szCs w:val="22"/>
          <w:lang w:eastAsia="nl-NL"/>
        </w:rPr>
        <w:t xml:space="preserve">t spreekuur 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>te komen</w:t>
      </w:r>
      <w:r w:rsidR="005A7860">
        <w:rPr>
          <w:rFonts w:ascii="Calibri" w:eastAsia="Times New Roman" w:hAnsi="Calibri" w:cs="Times New Roman"/>
          <w:sz w:val="22"/>
          <w:szCs w:val="22"/>
          <w:lang w:eastAsia="nl-NL"/>
        </w:rPr>
        <w:t>, kunt u huisbezoek aanvragen in de ochtend voor 10</w:t>
      </w:r>
      <w:r w:rsidR="0066757C">
        <w:rPr>
          <w:rFonts w:ascii="Calibri" w:eastAsia="Times New Roman" w:hAnsi="Calibri" w:cs="Times New Roman"/>
          <w:sz w:val="22"/>
          <w:szCs w:val="22"/>
          <w:lang w:eastAsia="nl-NL"/>
        </w:rPr>
        <w:t>.00</w:t>
      </w:r>
      <w:r w:rsidR="005A7860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uur.</w:t>
      </w:r>
    </w:p>
    <w:p w14:paraId="6DFAB556" w14:textId="7F1E799B" w:rsidR="005A7860" w:rsidRDefault="005A7860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Indien mogelijk is</w:t>
      </w:r>
      <w:r w:rsidR="007051DC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het altijd beter om naar de praktijk te komen, hier zijn betere onderzoek-</w:t>
      </w:r>
      <w:r w:rsidR="0069388A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 w:rsidR="007051DC">
        <w:rPr>
          <w:rFonts w:ascii="Calibri" w:eastAsia="Times New Roman" w:hAnsi="Calibri" w:cs="Times New Roman"/>
          <w:sz w:val="22"/>
          <w:szCs w:val="22"/>
          <w:lang w:eastAsia="nl-NL"/>
        </w:rPr>
        <w:t>en behandelingsmogelijkhed</w:t>
      </w:r>
      <w:r w:rsidR="00602949">
        <w:rPr>
          <w:rFonts w:ascii="Calibri" w:eastAsia="Times New Roman" w:hAnsi="Calibri" w:cs="Times New Roman"/>
          <w:sz w:val="22"/>
          <w:szCs w:val="22"/>
          <w:lang w:eastAsia="nl-NL"/>
        </w:rPr>
        <w:t>en</w:t>
      </w:r>
      <w:r w:rsidR="0066757C">
        <w:rPr>
          <w:rFonts w:ascii="Calibri" w:eastAsia="Times New Roman" w:hAnsi="Calibri" w:cs="Times New Roman"/>
          <w:sz w:val="22"/>
          <w:szCs w:val="22"/>
          <w:lang w:eastAsia="nl-NL"/>
        </w:rPr>
        <w:t>.</w:t>
      </w:r>
    </w:p>
    <w:p w14:paraId="330B5691" w14:textId="0B208DE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Huisbezoek is </w:t>
      </w:r>
      <w:r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NIET 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bedoeld voor mensen die geen tijd of vervoer hebben om naar de praktijk te komen. </w:t>
      </w:r>
    </w:p>
    <w:p w14:paraId="48B15606" w14:textId="77777777" w:rsidR="00425C65" w:rsidRDefault="00425C65" w:rsidP="00B237DD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35C1E415" w14:textId="066D8055" w:rsidR="004D26F8" w:rsidRDefault="00464B46" w:rsidP="00B237DD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>Online afspraak maken via MGN</w:t>
      </w:r>
      <w:r w:rsidR="004D26F8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ab/>
      </w:r>
      <w:r w:rsidR="004D26F8"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7A5A9D5C" wp14:editId="0A3C22CA">
            <wp:extent cx="991800" cy="440690"/>
            <wp:effectExtent l="0" t="0" r="0" b="0"/>
            <wp:docPr id="36" name="Afbeelding 36" descr="page2image2926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age2image29263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07" cy="46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DAC44" w14:textId="5FA4A275" w:rsidR="00464B46" w:rsidRPr="00DA3652" w:rsidRDefault="00DA3652" w:rsidP="00B237DD">
      <w:pPr>
        <w:spacing w:line="240" w:lineRule="auto"/>
        <w:contextualSpacing/>
        <w:rPr>
          <w:rFonts w:eastAsia="Times New Roman" w:cstheme="minorHAnsi"/>
          <w:sz w:val="22"/>
          <w:szCs w:val="22"/>
          <w:lang w:eastAsia="nl-NL"/>
        </w:rPr>
      </w:pPr>
      <w:r>
        <w:rPr>
          <w:rFonts w:eastAsia="Times New Roman" w:cstheme="minorHAnsi"/>
          <w:sz w:val="22"/>
          <w:szCs w:val="22"/>
          <w:lang w:eastAsia="nl-NL"/>
        </w:rPr>
        <w:t>U kunt online een afspraak inplannen</w:t>
      </w:r>
      <w:r w:rsidR="00521459">
        <w:rPr>
          <w:rFonts w:eastAsia="Times New Roman" w:cstheme="minorHAnsi"/>
          <w:sz w:val="22"/>
          <w:szCs w:val="22"/>
          <w:lang w:eastAsia="nl-NL"/>
        </w:rPr>
        <w:t xml:space="preserve"> via MijnGezondheid.net of via de </w:t>
      </w:r>
      <w:proofErr w:type="spellStart"/>
      <w:r w:rsidR="00521459">
        <w:rPr>
          <w:rFonts w:eastAsia="Times New Roman" w:cstheme="minorHAnsi"/>
          <w:sz w:val="22"/>
          <w:szCs w:val="22"/>
          <w:lang w:eastAsia="nl-NL"/>
        </w:rPr>
        <w:t>Me</w:t>
      </w:r>
      <w:r w:rsidR="0069388A">
        <w:rPr>
          <w:rFonts w:eastAsia="Times New Roman" w:cstheme="minorHAnsi"/>
          <w:sz w:val="22"/>
          <w:szCs w:val="22"/>
          <w:lang w:eastAsia="nl-NL"/>
        </w:rPr>
        <w:t>d</w:t>
      </w:r>
      <w:r w:rsidR="00521459">
        <w:rPr>
          <w:rFonts w:eastAsia="Times New Roman" w:cstheme="minorHAnsi"/>
          <w:sz w:val="22"/>
          <w:szCs w:val="22"/>
          <w:lang w:eastAsia="nl-NL"/>
        </w:rPr>
        <w:t>gemak</w:t>
      </w:r>
      <w:proofErr w:type="spellEnd"/>
      <w:r w:rsidR="00521459">
        <w:rPr>
          <w:rFonts w:eastAsia="Times New Roman" w:cstheme="minorHAnsi"/>
          <w:sz w:val="22"/>
          <w:szCs w:val="22"/>
          <w:lang w:eastAsia="nl-NL"/>
        </w:rPr>
        <w:t xml:space="preserve"> app.</w:t>
      </w:r>
      <w:r w:rsidR="0069388A">
        <w:rPr>
          <w:rFonts w:eastAsia="Times New Roman" w:cstheme="minorHAnsi"/>
          <w:sz w:val="22"/>
          <w:szCs w:val="22"/>
          <w:lang w:eastAsia="nl-NL"/>
        </w:rPr>
        <w:t xml:space="preserve"> </w:t>
      </w:r>
      <w:r w:rsidR="000F7F75">
        <w:rPr>
          <w:rFonts w:eastAsia="Times New Roman" w:cstheme="minorHAnsi"/>
          <w:sz w:val="22"/>
          <w:szCs w:val="22"/>
          <w:lang w:eastAsia="nl-NL"/>
        </w:rPr>
        <w:t>D</w:t>
      </w:r>
      <w:r w:rsidR="002D1571">
        <w:rPr>
          <w:rFonts w:eastAsia="Times New Roman" w:cstheme="minorHAnsi"/>
          <w:sz w:val="22"/>
          <w:szCs w:val="22"/>
          <w:lang w:eastAsia="nl-NL"/>
        </w:rPr>
        <w:t>it is alleen</w:t>
      </w:r>
      <w:r w:rsidR="003623D0">
        <w:rPr>
          <w:rFonts w:eastAsia="Times New Roman" w:cstheme="minorHAnsi"/>
          <w:sz w:val="22"/>
          <w:szCs w:val="22"/>
          <w:lang w:eastAsia="nl-NL"/>
        </w:rPr>
        <w:t xml:space="preserve"> bedoeld voor enkelvoudige klachten.</w:t>
      </w:r>
      <w:r w:rsidR="00532CB0">
        <w:rPr>
          <w:rFonts w:eastAsia="Times New Roman" w:cstheme="minorHAnsi"/>
          <w:sz w:val="22"/>
          <w:szCs w:val="22"/>
          <w:lang w:eastAsia="nl-NL"/>
        </w:rPr>
        <w:t xml:space="preserve"> </w:t>
      </w:r>
      <w:r w:rsidR="00CC2BE7">
        <w:rPr>
          <w:rFonts w:eastAsia="Times New Roman" w:cstheme="minorHAnsi"/>
          <w:sz w:val="22"/>
          <w:szCs w:val="22"/>
          <w:lang w:eastAsia="nl-NL"/>
        </w:rPr>
        <w:t>Er kunnen online maar een beperkt aantal afspraken ingepland worden, telefonisch zijn er vaak nog wel mogelijkheden</w:t>
      </w:r>
      <w:r w:rsidR="002D1571">
        <w:rPr>
          <w:rFonts w:eastAsia="Times New Roman" w:cstheme="minorHAnsi"/>
          <w:sz w:val="22"/>
          <w:szCs w:val="22"/>
          <w:lang w:eastAsia="nl-NL"/>
        </w:rPr>
        <w:t>.</w:t>
      </w:r>
    </w:p>
    <w:p w14:paraId="5761433C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27C510F4" w14:textId="77777777" w:rsidR="004D26F8" w:rsidRDefault="004D26F8" w:rsidP="004D26F8">
      <w:pPr>
        <w:spacing w:line="240" w:lineRule="auto"/>
        <w:ind w:left="708" w:firstLine="1416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19E31FA9" w14:textId="5735031B" w:rsidR="006D5051" w:rsidRDefault="008716D9" w:rsidP="004D26F8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>V</w:t>
      </w:r>
      <w:r w:rsidR="006D5051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RAAG STELLEN </w:t>
      </w:r>
    </w:p>
    <w:p w14:paraId="739DCC49" w14:textId="77777777" w:rsidR="001E0C7F" w:rsidRDefault="00F06525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Veel vragen kunt u direct aan onze assistente stellen. Voor  vragen</w:t>
      </w:r>
      <w:r w:rsidR="00402B7D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en uitslagen belt u bij voorkeur tussen 10.00 en 11.00 of tussen 13</w:t>
      </w:r>
      <w:r w:rsidR="008D5306">
        <w:rPr>
          <w:rFonts w:ascii="Calibri" w:eastAsia="Times New Roman" w:hAnsi="Calibri" w:cs="Times New Roman"/>
          <w:sz w:val="22"/>
          <w:szCs w:val="22"/>
          <w:lang w:eastAsia="nl-NL"/>
        </w:rPr>
        <w:t>.00</w:t>
      </w:r>
      <w:r w:rsidR="00402B7D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en 15</w:t>
      </w:r>
      <w:r w:rsidR="008D5306">
        <w:rPr>
          <w:rFonts w:ascii="Calibri" w:eastAsia="Times New Roman" w:hAnsi="Calibri" w:cs="Times New Roman"/>
          <w:sz w:val="22"/>
          <w:szCs w:val="22"/>
          <w:lang w:eastAsia="nl-NL"/>
        </w:rPr>
        <w:t>.00</w:t>
      </w:r>
      <w:r w:rsidR="00402B7D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uur</w:t>
      </w:r>
      <w:r w:rsidR="0097289D">
        <w:rPr>
          <w:rFonts w:ascii="Calibri" w:eastAsia="Times New Roman" w:hAnsi="Calibri" w:cs="Times New Roman"/>
          <w:sz w:val="22"/>
          <w:szCs w:val="22"/>
          <w:lang w:eastAsia="nl-NL"/>
        </w:rPr>
        <w:t>. De assistente zal uw vraag voorleggen aan de huisarts.</w:t>
      </w:r>
    </w:p>
    <w:p w14:paraId="5435CCB6" w14:textId="7A198465" w:rsidR="003D2227" w:rsidRDefault="0097289D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Indien nodig kan de assistente een telefonisch consult </w:t>
      </w:r>
      <w:r w:rsidRPr="00D7648E">
        <w:rPr>
          <w:rFonts w:ascii="Calibri" w:eastAsia="Times New Roman" w:hAnsi="Calibri" w:cs="Calibri"/>
          <w:sz w:val="22"/>
          <w:szCs w:val="22"/>
          <w:lang w:eastAsia="nl-NL"/>
        </w:rPr>
        <w:t>inplannen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 met de huisarts</w:t>
      </w:r>
    </w:p>
    <w:p w14:paraId="784BEB42" w14:textId="77777777" w:rsidR="003D2227" w:rsidRDefault="003D2227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</w:p>
    <w:p w14:paraId="521D1C6B" w14:textId="77777777" w:rsidR="00A76A1E" w:rsidRDefault="003D2227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>O</w:t>
      </w:r>
      <w:r w:rsidR="00A76A1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>NDERZOEKSUITSLAG</w:t>
      </w:r>
    </w:p>
    <w:p w14:paraId="5DA05EB7" w14:textId="448D3EEB" w:rsidR="00D91499" w:rsidRDefault="00A76A1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Voor alle uitslagen</w:t>
      </w:r>
      <w:r w:rsidR="00292CD4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moet u 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ze</w:t>
      </w:r>
      <w:r w:rsidR="00AB5BE5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lf </w:t>
      </w:r>
      <w:r w:rsidR="00AB5BE5">
        <w:rPr>
          <w:rFonts w:ascii="Calibri" w:eastAsia="Times New Roman" w:hAnsi="Calibri" w:cs="Times New Roman"/>
          <w:sz w:val="22"/>
          <w:szCs w:val="22"/>
          <w:lang w:eastAsia="nl-NL"/>
        </w:rPr>
        <w:t>bellen tussen 10.00 en 11.00 uur of tussen 13.00 en 15.00 uur</w:t>
      </w:r>
      <w:r w:rsidR="000F44E2">
        <w:rPr>
          <w:rFonts w:ascii="Calibri" w:eastAsia="Times New Roman" w:hAnsi="Calibri" w:cs="Times New Roman"/>
          <w:sz w:val="22"/>
          <w:szCs w:val="22"/>
          <w:lang w:eastAsia="nl-NL"/>
        </w:rPr>
        <w:t>. Veel uitslagen zijn na beoordeling zichtbaar op Mijngezondheid.net</w:t>
      </w:r>
      <w:r w:rsidR="00D91499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onder laboratoriumuitslagen of onder Mijn documenten</w:t>
      </w:r>
      <w:r w:rsidR="00707A31">
        <w:rPr>
          <w:rFonts w:ascii="Calibri" w:eastAsia="Times New Roman" w:hAnsi="Calibri" w:cs="Times New Roman"/>
          <w:sz w:val="22"/>
          <w:szCs w:val="22"/>
          <w:lang w:eastAsia="nl-NL"/>
        </w:rPr>
        <w:t>.</w:t>
      </w:r>
    </w:p>
    <w:p w14:paraId="5A8FBF0C" w14:textId="060DE1E9" w:rsidR="00AB1E7E" w:rsidRPr="00050FDA" w:rsidRDefault="0088195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</w:p>
    <w:p w14:paraId="57A123DF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WERKZAAMHEDEN ASSISTENTE </w:t>
      </w:r>
    </w:p>
    <w:p w14:paraId="5BEA0D28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Graag een afspraak maken voor wrattenbehandeling, injecties, oren uitspuiten, wonden verbinden, bloeddrukmetingen, uitstrijkje maken in kader bevolkingsonderzoek, zwachtelen. </w:t>
      </w:r>
    </w:p>
    <w:p w14:paraId="46CFB297" w14:textId="7D333CD7" w:rsidR="00D054F1" w:rsidRDefault="00D054F1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Spreekuurtijden assistenten:</w:t>
      </w:r>
    </w:p>
    <w:p w14:paraId="159599DD" w14:textId="0A5DF9BD" w:rsidR="00D054F1" w:rsidRPr="00AB1E7E" w:rsidRDefault="00A340C5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Maandag t/m vrijdag tussen 10</w:t>
      </w:r>
      <w:r w:rsidR="00A3157C">
        <w:rPr>
          <w:rFonts w:ascii="Calibri" w:eastAsia="Times New Roman" w:hAnsi="Calibri" w:cs="Times New Roman"/>
          <w:sz w:val="22"/>
          <w:szCs w:val="22"/>
          <w:lang w:eastAsia="nl-NL"/>
        </w:rPr>
        <w:t>.00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 en 11</w:t>
      </w:r>
      <w:r w:rsidR="00A3157C">
        <w:rPr>
          <w:rFonts w:ascii="Calibri" w:eastAsia="Times New Roman" w:hAnsi="Calibri" w:cs="Times New Roman"/>
          <w:sz w:val="22"/>
          <w:szCs w:val="22"/>
          <w:lang w:eastAsia="nl-NL"/>
        </w:rPr>
        <w:t>.00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 en tussen 1</w:t>
      </w:r>
      <w:r w:rsidR="00B21C00">
        <w:rPr>
          <w:rFonts w:ascii="Calibri" w:eastAsia="Times New Roman" w:hAnsi="Calibri" w:cs="Times New Roman"/>
          <w:sz w:val="22"/>
          <w:szCs w:val="22"/>
          <w:lang w:eastAsia="nl-NL"/>
        </w:rPr>
        <w:t>4</w:t>
      </w:r>
      <w:r w:rsidR="00A3157C">
        <w:rPr>
          <w:rFonts w:ascii="Calibri" w:eastAsia="Times New Roman" w:hAnsi="Calibri" w:cs="Times New Roman"/>
          <w:sz w:val="22"/>
          <w:szCs w:val="22"/>
          <w:lang w:eastAsia="nl-NL"/>
        </w:rPr>
        <w:t>.00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 en 16</w:t>
      </w:r>
      <w:r w:rsidR="00A3157C">
        <w:rPr>
          <w:rFonts w:ascii="Calibri" w:eastAsia="Times New Roman" w:hAnsi="Calibri" w:cs="Times New Roman"/>
          <w:sz w:val="22"/>
          <w:szCs w:val="22"/>
          <w:lang w:eastAsia="nl-NL"/>
        </w:rPr>
        <w:t>.00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 uur</w:t>
      </w:r>
      <w:r w:rsidR="00274C15">
        <w:rPr>
          <w:rFonts w:ascii="Calibri" w:eastAsia="Times New Roman" w:hAnsi="Calibri" w:cs="Times New Roman"/>
          <w:sz w:val="22"/>
          <w:szCs w:val="22"/>
          <w:lang w:eastAsia="nl-NL"/>
        </w:rPr>
        <w:t>( behalve donderdag)</w:t>
      </w:r>
    </w:p>
    <w:p w14:paraId="3D07ADFE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AAAC9C7" w14:textId="77777777" w:rsidR="005A0E5A" w:rsidRPr="005A0E5A" w:rsidRDefault="005A0E5A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HERHAALRECEPTEN </w:t>
      </w:r>
    </w:p>
    <w:p w14:paraId="2211F7EA" w14:textId="487D86EB" w:rsidR="005A0E5A" w:rsidRPr="005A0E5A" w:rsidRDefault="005A0E5A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H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erhaalrecepten kunt u aanvragen via MijnGezondheid.net of de </w:t>
      </w:r>
      <w:proofErr w:type="spellStart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>MedGemak</w:t>
      </w:r>
      <w:proofErr w:type="spellEnd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-app </w:t>
      </w:r>
    </w:p>
    <w:p w14:paraId="194F73D4" w14:textId="22E5A869" w:rsidR="005A0E5A" w:rsidRDefault="001D75F3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Herhaalrecept is alleen medicatie die u chronisch gebruikt en die is voorgeschreven door de </w:t>
      </w:r>
      <w:r w:rsidR="00435CA9">
        <w:rPr>
          <w:rFonts w:ascii="Calibri" w:eastAsia="Times New Roman" w:hAnsi="Calibri" w:cs="Times New Roman"/>
          <w:sz w:val="22"/>
          <w:szCs w:val="22"/>
          <w:lang w:eastAsia="nl-NL"/>
        </w:rPr>
        <w:t>h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>uisarts.</w:t>
      </w:r>
      <w:r w:rsidR="00E12E54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 w:rsidR="00435CA9">
        <w:rPr>
          <w:rFonts w:ascii="Calibri" w:eastAsia="Times New Roman" w:hAnsi="Calibri" w:cs="Times New Roman"/>
          <w:sz w:val="22"/>
          <w:szCs w:val="22"/>
          <w:lang w:eastAsia="nl-NL"/>
        </w:rPr>
        <w:t>Med</w:t>
      </w:r>
      <w:r w:rsidR="005F1BA6">
        <w:rPr>
          <w:rFonts w:ascii="Calibri" w:eastAsia="Times New Roman" w:hAnsi="Calibri" w:cs="Times New Roman"/>
          <w:sz w:val="22"/>
          <w:szCs w:val="22"/>
          <w:lang w:eastAsia="nl-NL"/>
        </w:rPr>
        <w:t>i</w:t>
      </w:r>
      <w:r w:rsidR="00AA237B">
        <w:rPr>
          <w:rFonts w:ascii="Calibri" w:eastAsia="Times New Roman" w:hAnsi="Calibri" w:cs="Times New Roman"/>
          <w:sz w:val="22"/>
          <w:szCs w:val="22"/>
          <w:lang w:eastAsia="nl-NL"/>
        </w:rPr>
        <w:t xml:space="preserve">catie </w:t>
      </w:r>
      <w:r w:rsidR="00BF06AF">
        <w:rPr>
          <w:rFonts w:ascii="Calibri" w:eastAsia="Times New Roman" w:hAnsi="Calibri" w:cs="Times New Roman"/>
          <w:sz w:val="22"/>
          <w:szCs w:val="22"/>
          <w:lang w:eastAsia="nl-NL"/>
        </w:rPr>
        <w:t>voorgeschreven</w:t>
      </w:r>
      <w:r w:rsidR="002918AA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door de specialist </w:t>
      </w:r>
      <w:r w:rsidR="00AA237B">
        <w:rPr>
          <w:rFonts w:ascii="Calibri" w:eastAsia="Times New Roman" w:hAnsi="Calibri" w:cs="Times New Roman"/>
          <w:sz w:val="22"/>
          <w:szCs w:val="22"/>
          <w:lang w:eastAsia="nl-NL"/>
        </w:rPr>
        <w:t>vraagt u bij uw behandelaar.</w:t>
      </w:r>
      <w:r w:rsidR="00E12E54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U kunt de receptenlijn inspreken door keuze 2 te maken in het menu</w:t>
      </w:r>
      <w:r w:rsidR="0069523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. </w:t>
      </w:r>
      <w:r w:rsidR="00E61FA4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E61FA4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E61FA4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E61FA4">
        <w:rPr>
          <w:rFonts w:ascii="Calibri" w:eastAsia="Times New Roman" w:hAnsi="Calibri" w:cs="Times New Roman"/>
          <w:sz w:val="22"/>
          <w:szCs w:val="22"/>
          <w:lang w:eastAsia="nl-NL"/>
        </w:rPr>
        <w:tab/>
        <w:t xml:space="preserve">          </w:t>
      </w:r>
      <w:r w:rsidR="0069523E">
        <w:rPr>
          <w:rFonts w:ascii="Calibri" w:eastAsia="Times New Roman" w:hAnsi="Calibri" w:cs="Times New Roman"/>
          <w:sz w:val="22"/>
          <w:szCs w:val="22"/>
          <w:lang w:eastAsia="nl-NL"/>
        </w:rPr>
        <w:t>Spreekt u voor</w:t>
      </w:r>
      <w:r w:rsidR="00E12E54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10</w:t>
      </w:r>
      <w:r w:rsidR="00613E36">
        <w:rPr>
          <w:rFonts w:ascii="Calibri" w:eastAsia="Times New Roman" w:hAnsi="Calibri" w:cs="Times New Roman"/>
          <w:sz w:val="22"/>
          <w:szCs w:val="22"/>
          <w:lang w:eastAsia="nl-NL"/>
        </w:rPr>
        <w:t>.00</w:t>
      </w:r>
      <w:r w:rsidR="00E12E54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uur in</w:t>
      </w:r>
      <w:r w:rsidR="00EB5AF9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kunt u dit na 2 werkdagen ophalen bij de apotheek</w:t>
      </w:r>
      <w:r w:rsidR="00760668">
        <w:rPr>
          <w:rFonts w:ascii="Calibri" w:eastAsia="Times New Roman" w:hAnsi="Calibri" w:cs="Times New Roman"/>
          <w:sz w:val="22"/>
          <w:szCs w:val="22"/>
          <w:lang w:eastAsia="nl-NL"/>
        </w:rPr>
        <w:t xml:space="preserve">; </w:t>
      </w:r>
      <w:r w:rsidR="005F62B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ingesproken </w:t>
      </w:r>
      <w:r w:rsidR="00EB5AF9">
        <w:rPr>
          <w:rFonts w:ascii="Calibri" w:eastAsia="Times New Roman" w:hAnsi="Calibri" w:cs="Times New Roman"/>
          <w:sz w:val="22"/>
          <w:szCs w:val="22"/>
          <w:lang w:eastAsia="nl-NL"/>
        </w:rPr>
        <w:t>na 10</w:t>
      </w:r>
      <w:r w:rsidR="00760668">
        <w:rPr>
          <w:rFonts w:ascii="Calibri" w:eastAsia="Times New Roman" w:hAnsi="Calibri" w:cs="Times New Roman"/>
          <w:sz w:val="22"/>
          <w:szCs w:val="22"/>
          <w:lang w:eastAsia="nl-NL"/>
        </w:rPr>
        <w:t>.00</w:t>
      </w:r>
      <w:r w:rsidR="00EB5AF9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uur; </w:t>
      </w:r>
      <w:r w:rsidR="005F62B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na </w:t>
      </w:r>
      <w:r w:rsidR="00EB5AF9">
        <w:rPr>
          <w:rFonts w:ascii="Calibri" w:eastAsia="Times New Roman" w:hAnsi="Calibri" w:cs="Times New Roman"/>
          <w:sz w:val="22"/>
          <w:szCs w:val="22"/>
          <w:lang w:eastAsia="nl-NL"/>
        </w:rPr>
        <w:t>3 werkdagen</w:t>
      </w:r>
      <w:r w:rsidR="00760668">
        <w:rPr>
          <w:rFonts w:ascii="Calibri" w:eastAsia="Times New Roman" w:hAnsi="Calibri" w:cs="Times New Roman"/>
          <w:sz w:val="22"/>
          <w:szCs w:val="22"/>
          <w:lang w:eastAsia="nl-NL"/>
        </w:rPr>
        <w:t>. U</w:t>
      </w:r>
      <w:r w:rsidR="00492FF9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krijgt bericht van de apotheek wanneer u de medicatie op kan halen.</w:t>
      </w:r>
    </w:p>
    <w:p w14:paraId="79BBCFE0" w14:textId="77777777" w:rsidR="00E61FA4" w:rsidRDefault="00E61FA4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78696C8F" w14:textId="77777777" w:rsidR="00DF6C5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SPREEKUUR PRAKTIJKONDERSTEUNER </w:t>
      </w:r>
    </w:p>
    <w:p w14:paraId="6BA3E2C7" w14:textId="7F7694CB" w:rsidR="00AB1E7E" w:rsidRPr="00AB1E7E" w:rsidRDefault="00DF6C5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( POH) </w:t>
      </w:r>
      <w:proofErr w:type="spellStart"/>
      <w:r w:rsidR="00AB1E7E" w:rsidRPr="00AB1E7E">
        <w:rPr>
          <w:rFonts w:ascii="Calibri" w:eastAsia="Times New Roman" w:hAnsi="Calibri" w:cs="Times New Roman"/>
          <w:b/>
          <w:bCs/>
          <w:lang w:eastAsia="nl-NL"/>
        </w:rPr>
        <w:t>Somatiek</w:t>
      </w:r>
      <w:proofErr w:type="spellEnd"/>
      <w:r w:rsidR="00AB1E7E" w:rsidRPr="00AB1E7E">
        <w:rPr>
          <w:rFonts w:ascii="Calibri" w:eastAsia="Times New Roman" w:hAnsi="Calibri" w:cs="Times New Roman"/>
          <w:b/>
          <w:bCs/>
          <w:lang w:eastAsia="nl-NL"/>
        </w:rPr>
        <w:br/>
      </w:r>
      <w:r w:rsidR="005F76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De POH ziet 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Driemaandelijkse </w:t>
      </w:r>
      <w:proofErr w:type="spellStart"/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>patiënten</w:t>
      </w:r>
      <w:proofErr w:type="spellEnd"/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met suikerziekte</w:t>
      </w:r>
      <w:r w:rsidR="005F76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en 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hypertensiecontroles. </w:t>
      </w:r>
    </w:p>
    <w:p w14:paraId="093FD618" w14:textId="1F4BA22B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Jaarlijkse controles van </w:t>
      </w:r>
      <w:proofErr w:type="spellStart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>patiënten</w:t>
      </w:r>
      <w:proofErr w:type="spellEnd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met chronische longproblemen. </w:t>
      </w:r>
      <w:r w:rsidR="005F7672">
        <w:rPr>
          <w:rFonts w:ascii="Calibri" w:eastAsia="Times New Roman" w:hAnsi="Calibri" w:cs="Times New Roman"/>
          <w:sz w:val="22"/>
          <w:szCs w:val="22"/>
          <w:lang w:eastAsia="nl-NL"/>
        </w:rPr>
        <w:t>s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pirometrie. Praktijkondersteuner ziet de meeste </w:t>
      </w:r>
      <w:r w:rsidR="005F7672" w:rsidRPr="00AB1E7E">
        <w:rPr>
          <w:rFonts w:ascii="Calibri" w:eastAsia="Times New Roman" w:hAnsi="Calibri" w:cs="Times New Roman"/>
          <w:sz w:val="22"/>
          <w:szCs w:val="22"/>
          <w:lang w:eastAsia="nl-NL"/>
        </w:rPr>
        <w:t>patiënten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in de praktijk, maar ze legt </w:t>
      </w:r>
      <w:r w:rsidR="005F7672">
        <w:rPr>
          <w:rFonts w:ascii="Calibri" w:eastAsia="Times New Roman" w:hAnsi="Calibri" w:cs="Times New Roman"/>
          <w:sz w:val="22"/>
          <w:szCs w:val="22"/>
          <w:lang w:eastAsia="nl-NL"/>
        </w:rPr>
        <w:t>indiennodig</w:t>
      </w:r>
      <w:r w:rsidR="00B25A29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ook huisbezoeken af. </w:t>
      </w:r>
    </w:p>
    <w:p w14:paraId="71051C79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lang w:eastAsia="nl-NL"/>
        </w:rPr>
      </w:pPr>
    </w:p>
    <w:p w14:paraId="6C225247" w14:textId="73A299FB" w:rsidR="00AB1E7E" w:rsidRPr="00A865B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A865B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GGZ </w:t>
      </w:r>
      <w:r w:rsidR="00DA0AD8" w:rsidRPr="00A865B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>(POH-GGZ)</w:t>
      </w:r>
    </w:p>
    <w:p w14:paraId="7BBB659A" w14:textId="1B4E1AB9" w:rsidR="00AB1E7E" w:rsidRPr="00AB1E7E" w:rsidRDefault="00DA0AD8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De POH h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eeft gesprekken met mensen die vragen, problemen ten gevolge van spanningen, relatieproblemen, problemen met kinderen of werkproblemen hebben. </w:t>
      </w:r>
    </w:p>
    <w:p w14:paraId="5F35AFDE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lang w:eastAsia="nl-NL"/>
        </w:rPr>
      </w:pPr>
    </w:p>
    <w:p w14:paraId="29A8B948" w14:textId="3DBB2BF8" w:rsidR="00AB1E7E" w:rsidRPr="00A865B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DE2929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>Ouderenzorg</w:t>
      </w:r>
      <w:r w:rsidRPr="00A865B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 </w:t>
      </w:r>
      <w:r w:rsidR="00DA0AD8" w:rsidRPr="00A865B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>( POH-O)</w:t>
      </w:r>
    </w:p>
    <w:p w14:paraId="48D8CCA2" w14:textId="1BE396AE" w:rsidR="00AB1E7E" w:rsidRPr="00AB1E7E" w:rsidRDefault="0085285B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De POH ouderen c</w:t>
      </w:r>
      <w:r w:rsidR="00D12584" w:rsidRPr="00AB1E7E">
        <w:rPr>
          <w:rFonts w:ascii="Calibri" w:eastAsia="Times New Roman" w:hAnsi="Calibri" w:cs="Times New Roman"/>
          <w:sz w:val="22"/>
          <w:szCs w:val="22"/>
          <w:lang w:eastAsia="nl-NL"/>
        </w:rPr>
        <w:t>oördineert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de zorg voor (kwetsbare) ouderen. Zij legt huisbezoeken af en heeft overleg met huisarts/specialist ouderen geneeskunde, familie, thuiszorg, maatschappelijk werk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 en 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dementie consulente. Dit allemaal om maximale zorg aan ouderen te bieden. </w:t>
      </w:r>
    </w:p>
    <w:p w14:paraId="402F35A6" w14:textId="77777777" w:rsidR="00E82F26" w:rsidRDefault="00E82F26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E29F020" w14:textId="39F40239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>STAGELO</w:t>
      </w:r>
      <w:r w:rsidR="009D4840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>C</w:t>
      </w: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ATIE </w:t>
      </w:r>
    </w:p>
    <w:p w14:paraId="59EDFF1F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Huisartsenpraktijk </w:t>
      </w:r>
      <w:r w:rsidR="005A0E5A">
        <w:rPr>
          <w:rFonts w:ascii="Calibri" w:eastAsia="Times New Roman" w:hAnsi="Calibri" w:cs="Times New Roman"/>
          <w:sz w:val="22"/>
          <w:szCs w:val="22"/>
          <w:lang w:eastAsia="nl-NL"/>
        </w:rPr>
        <w:t xml:space="preserve">v.d. Windt 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>biedt</w:t>
      </w:r>
      <w:r w:rsidR="005A0E5A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regelmatig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stageplaatsen voor doktersassistenten. </w:t>
      </w:r>
    </w:p>
    <w:p w14:paraId="1A614013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</w:p>
    <w:p w14:paraId="1FE3DD64" w14:textId="77777777" w:rsidR="00AB1E7E" w:rsidRPr="005A0E5A" w:rsidRDefault="00AB1E7E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</w:p>
    <w:sectPr w:rsidR="00AB1E7E" w:rsidRPr="005A0E5A" w:rsidSect="006B3C31">
      <w:pgSz w:w="16840" w:h="11900" w:orient="landscape"/>
      <w:pgMar w:top="558" w:right="798" w:bottom="365" w:left="745" w:header="708" w:footer="708" w:gutter="0"/>
      <w:cols w:num="3" w:space="16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2"/>
    <w:rsid w:val="000319D1"/>
    <w:rsid w:val="00035515"/>
    <w:rsid w:val="00047807"/>
    <w:rsid w:val="00050FDA"/>
    <w:rsid w:val="00054358"/>
    <w:rsid w:val="00065903"/>
    <w:rsid w:val="00093815"/>
    <w:rsid w:val="000D39DF"/>
    <w:rsid w:val="000D7B07"/>
    <w:rsid w:val="000E4610"/>
    <w:rsid w:val="000F44E2"/>
    <w:rsid w:val="000F7F75"/>
    <w:rsid w:val="0010663E"/>
    <w:rsid w:val="00131F77"/>
    <w:rsid w:val="001C7D1C"/>
    <w:rsid w:val="001D64CE"/>
    <w:rsid w:val="001D75F3"/>
    <w:rsid w:val="001E0C7F"/>
    <w:rsid w:val="00245D0B"/>
    <w:rsid w:val="00274C15"/>
    <w:rsid w:val="002854C6"/>
    <w:rsid w:val="002918AA"/>
    <w:rsid w:val="00292CD4"/>
    <w:rsid w:val="002A45E5"/>
    <w:rsid w:val="002D1571"/>
    <w:rsid w:val="00342A1B"/>
    <w:rsid w:val="003623D0"/>
    <w:rsid w:val="003D2227"/>
    <w:rsid w:val="00402B7D"/>
    <w:rsid w:val="0040431E"/>
    <w:rsid w:val="004210BD"/>
    <w:rsid w:val="00425C65"/>
    <w:rsid w:val="00435CA9"/>
    <w:rsid w:val="00464B46"/>
    <w:rsid w:val="004758BD"/>
    <w:rsid w:val="00492A09"/>
    <w:rsid w:val="00492FF9"/>
    <w:rsid w:val="00497B88"/>
    <w:rsid w:val="004D26F8"/>
    <w:rsid w:val="004F3B60"/>
    <w:rsid w:val="00507364"/>
    <w:rsid w:val="00521459"/>
    <w:rsid w:val="0052553E"/>
    <w:rsid w:val="00532CB0"/>
    <w:rsid w:val="00546CF8"/>
    <w:rsid w:val="00560E1F"/>
    <w:rsid w:val="00586D09"/>
    <w:rsid w:val="00587DDB"/>
    <w:rsid w:val="00593F65"/>
    <w:rsid w:val="005A0E5A"/>
    <w:rsid w:val="005A7860"/>
    <w:rsid w:val="005B671F"/>
    <w:rsid w:val="005F1BA6"/>
    <w:rsid w:val="005F62B2"/>
    <w:rsid w:val="005F7672"/>
    <w:rsid w:val="00602949"/>
    <w:rsid w:val="00613E36"/>
    <w:rsid w:val="00617190"/>
    <w:rsid w:val="0066757C"/>
    <w:rsid w:val="00690EAC"/>
    <w:rsid w:val="0069388A"/>
    <w:rsid w:val="00694C17"/>
    <w:rsid w:val="0069523E"/>
    <w:rsid w:val="006A0F6C"/>
    <w:rsid w:val="006B3C31"/>
    <w:rsid w:val="006C2B74"/>
    <w:rsid w:val="006D01CD"/>
    <w:rsid w:val="006D5051"/>
    <w:rsid w:val="007015E2"/>
    <w:rsid w:val="007051DC"/>
    <w:rsid w:val="00707A31"/>
    <w:rsid w:val="00740C86"/>
    <w:rsid w:val="00760668"/>
    <w:rsid w:val="00775FB3"/>
    <w:rsid w:val="00785A09"/>
    <w:rsid w:val="007958E7"/>
    <w:rsid w:val="007E50C6"/>
    <w:rsid w:val="007F481C"/>
    <w:rsid w:val="00810CC7"/>
    <w:rsid w:val="0082562A"/>
    <w:rsid w:val="00844FAC"/>
    <w:rsid w:val="0085285B"/>
    <w:rsid w:val="00857C79"/>
    <w:rsid w:val="00866227"/>
    <w:rsid w:val="008716D9"/>
    <w:rsid w:val="0088195E"/>
    <w:rsid w:val="008A4761"/>
    <w:rsid w:val="008B40F9"/>
    <w:rsid w:val="008C6BD5"/>
    <w:rsid w:val="008D0A02"/>
    <w:rsid w:val="008D5306"/>
    <w:rsid w:val="008D69B2"/>
    <w:rsid w:val="00902192"/>
    <w:rsid w:val="0091746B"/>
    <w:rsid w:val="009430E7"/>
    <w:rsid w:val="0097289D"/>
    <w:rsid w:val="0097742D"/>
    <w:rsid w:val="00981AC5"/>
    <w:rsid w:val="009C353E"/>
    <w:rsid w:val="009C5D2D"/>
    <w:rsid w:val="009D4840"/>
    <w:rsid w:val="009E4F39"/>
    <w:rsid w:val="009F4DC7"/>
    <w:rsid w:val="00A12A83"/>
    <w:rsid w:val="00A3157C"/>
    <w:rsid w:val="00A340C5"/>
    <w:rsid w:val="00A43310"/>
    <w:rsid w:val="00A54E50"/>
    <w:rsid w:val="00A76A1E"/>
    <w:rsid w:val="00A865BE"/>
    <w:rsid w:val="00AA1ECF"/>
    <w:rsid w:val="00AA237B"/>
    <w:rsid w:val="00AB1E7E"/>
    <w:rsid w:val="00AB5BE5"/>
    <w:rsid w:val="00B03762"/>
    <w:rsid w:val="00B13153"/>
    <w:rsid w:val="00B21C00"/>
    <w:rsid w:val="00B237DD"/>
    <w:rsid w:val="00B25A29"/>
    <w:rsid w:val="00B52017"/>
    <w:rsid w:val="00B67EDA"/>
    <w:rsid w:val="00B75886"/>
    <w:rsid w:val="00B86CFD"/>
    <w:rsid w:val="00BB2268"/>
    <w:rsid w:val="00BD3309"/>
    <w:rsid w:val="00BE2862"/>
    <w:rsid w:val="00BF06AF"/>
    <w:rsid w:val="00C043A1"/>
    <w:rsid w:val="00C301F3"/>
    <w:rsid w:val="00C54B8B"/>
    <w:rsid w:val="00C622A8"/>
    <w:rsid w:val="00CC2BE7"/>
    <w:rsid w:val="00CE0480"/>
    <w:rsid w:val="00CE5D74"/>
    <w:rsid w:val="00D010A4"/>
    <w:rsid w:val="00D054F1"/>
    <w:rsid w:val="00D05B5A"/>
    <w:rsid w:val="00D12584"/>
    <w:rsid w:val="00D30ACB"/>
    <w:rsid w:val="00D7648E"/>
    <w:rsid w:val="00D81FAD"/>
    <w:rsid w:val="00D82273"/>
    <w:rsid w:val="00D87CBE"/>
    <w:rsid w:val="00D91499"/>
    <w:rsid w:val="00DA0AD8"/>
    <w:rsid w:val="00DA3652"/>
    <w:rsid w:val="00DE2929"/>
    <w:rsid w:val="00DE539E"/>
    <w:rsid w:val="00DF6C5E"/>
    <w:rsid w:val="00E115DD"/>
    <w:rsid w:val="00E12E54"/>
    <w:rsid w:val="00E476E6"/>
    <w:rsid w:val="00E61FA4"/>
    <w:rsid w:val="00E82E6C"/>
    <w:rsid w:val="00E82F26"/>
    <w:rsid w:val="00E87324"/>
    <w:rsid w:val="00EB5AF9"/>
    <w:rsid w:val="00ED7E7E"/>
    <w:rsid w:val="00EF6872"/>
    <w:rsid w:val="00F06525"/>
    <w:rsid w:val="00FB44F2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9529"/>
  <w14:defaultImageDpi w14:val="32767"/>
  <w15:chartTrackingRefBased/>
  <w15:docId w15:val="{AF32564A-168F-864A-89AA-98E77D1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AB1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F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B1E7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2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f3ed73-d14c-4b9a-88eb-09fdd61ce9b1">
      <Terms xmlns="http://schemas.microsoft.com/office/infopath/2007/PartnerControls"/>
    </lcf76f155ced4ddcb4097134ff3c332f>
    <TaxCatchAll xmlns="6eba944d-70cd-4368-a92a-612a83408f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5169956B96C45AFFF3E46ECE7E89E" ma:contentTypeVersion="14" ma:contentTypeDescription="Een nieuw document maken." ma:contentTypeScope="" ma:versionID="ac3737ee79df72951cc94e06620ef727">
  <xsd:schema xmlns:xsd="http://www.w3.org/2001/XMLSchema" xmlns:xs="http://www.w3.org/2001/XMLSchema" xmlns:p="http://schemas.microsoft.com/office/2006/metadata/properties" xmlns:ns2="bff3ed73-d14c-4b9a-88eb-09fdd61ce9b1" xmlns:ns3="6eba944d-70cd-4368-a92a-612a83408faa" targetNamespace="http://schemas.microsoft.com/office/2006/metadata/properties" ma:root="true" ma:fieldsID="477da6d3f62cd70ab9e84e3414e2f6e0" ns2:_="" ns3:_="">
    <xsd:import namespace="bff3ed73-d14c-4b9a-88eb-09fdd61ce9b1"/>
    <xsd:import namespace="6eba944d-70cd-4368-a92a-612a83408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3ed73-d14c-4b9a-88eb-09fdd61ce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433929e-cb56-4dce-a234-cb88630702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a944d-70cd-4368-a92a-612a83408f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cac234-0a08-47c7-8961-76ad7c819229}" ma:internalName="TaxCatchAll" ma:showField="CatchAllData" ma:web="6eba944d-70cd-4368-a92a-612a83408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972EA-FCD3-4C58-89AE-818493B9FCA5}">
  <ds:schemaRefs>
    <ds:schemaRef ds:uri="http://schemas.microsoft.com/office/2006/metadata/properties"/>
    <ds:schemaRef ds:uri="http://schemas.microsoft.com/office/infopath/2007/PartnerControls"/>
    <ds:schemaRef ds:uri="bff3ed73-d14c-4b9a-88eb-09fdd61ce9b1"/>
    <ds:schemaRef ds:uri="6eba944d-70cd-4368-a92a-612a83408faa"/>
  </ds:schemaRefs>
</ds:datastoreItem>
</file>

<file path=customXml/itemProps2.xml><?xml version="1.0" encoding="utf-8"?>
<ds:datastoreItem xmlns:ds="http://schemas.openxmlformats.org/officeDocument/2006/customXml" ds:itemID="{2F4EBEA8-8DBD-4A03-827E-001B9E551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95E9A-D7CF-4BC5-9855-147BFE138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3ed73-d14c-4b9a-88eb-09fdd61ce9b1"/>
    <ds:schemaRef ds:uri="6eba944d-70cd-4368-a92a-612a83408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Suijkerbuijk</dc:creator>
  <cp:keywords/>
  <dc:description/>
  <cp:lastModifiedBy>Huisarts van der Windt</cp:lastModifiedBy>
  <cp:revision>2</cp:revision>
  <cp:lastPrinted>2024-12-04T07:50:00Z</cp:lastPrinted>
  <dcterms:created xsi:type="dcterms:W3CDTF">2024-12-04T07:50:00Z</dcterms:created>
  <dcterms:modified xsi:type="dcterms:W3CDTF">2024-12-04T07:50:00Z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0x010100DDD5169956B96C45AFFF3E46ECE7E89E</vt:lpwstr>
  </property>
  <property fmtid="{D5CDD505-2E9C-101B-9397-08002B2CF9AE}" pid="3" name="MediaServiceImageTags">
    <vt:lpwstr/>
  </property>
</Properties>
</file>